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A" w:rsidRPr="00F27475" w:rsidRDefault="00CE6274" w:rsidP="00CE62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АЛЬМЕТЬЕВСКОГО МУНИЦИПАЛЬНОГО РАЙОНА РЕСПУБЛИКИ ТАТАРСТАН</w:t>
      </w: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CE6274" w:rsidP="00A27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внешнего муниципального финансового контроля</w:t>
      </w: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ЭКСПЕРТИЗА ПРОЕКТА БЮДЖЕТА</w:t>
      </w:r>
    </w:p>
    <w:p w:rsidR="00A2794A" w:rsidRDefault="00A2794A" w:rsidP="00A27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ОЧЕРЕДНОЙ ФИНАНСОВЫЙ ГОД</w:t>
      </w:r>
    </w:p>
    <w:p w:rsidR="00A2794A" w:rsidRDefault="00A2794A" w:rsidP="00A27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ПЛАНОВЫЙ ПЕРИОД</w:t>
      </w: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Pr="005E68A0" w:rsidRDefault="00CE6274" w:rsidP="005E68A0">
      <w:r w:rsidRPr="005E68A0">
        <w:t xml:space="preserve">(Утвержден решением Коллегии Контрольно-счетной палаты </w:t>
      </w:r>
      <w:proofErr w:type="spellStart"/>
      <w:r w:rsidRPr="005E68A0">
        <w:t>Альметьевского</w:t>
      </w:r>
      <w:proofErr w:type="spellEnd"/>
      <w:r w:rsidRPr="005E68A0">
        <w:t xml:space="preserve"> муниципального района Республики Татарстан, протокол заседания</w:t>
      </w:r>
      <w:r w:rsidR="007065F5">
        <w:t xml:space="preserve"> от</w:t>
      </w:r>
      <w:r w:rsidRPr="005E68A0">
        <w:t xml:space="preserve"> 28.08.2013 г.№1)</w:t>
      </w: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center"/>
        <w:rPr>
          <w:b/>
          <w:sz w:val="32"/>
          <w:szCs w:val="32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CE6274" w:rsidRDefault="00CE6274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A2794A" w:rsidP="00A2794A">
      <w:pPr>
        <w:jc w:val="right"/>
        <w:rPr>
          <w:sz w:val="28"/>
          <w:szCs w:val="28"/>
        </w:rPr>
      </w:pPr>
    </w:p>
    <w:p w:rsidR="00A2794A" w:rsidRDefault="00CE6274" w:rsidP="00A2794A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A2794A">
        <w:rPr>
          <w:sz w:val="28"/>
          <w:szCs w:val="28"/>
        </w:rPr>
        <w:t xml:space="preserve"> год</w:t>
      </w:r>
    </w:p>
    <w:p w:rsidR="00A2794A" w:rsidRDefault="00A2794A" w:rsidP="00A2794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DD5D4E" w:rsidRDefault="00DD5D4E" w:rsidP="00A2794A">
      <w:pPr>
        <w:jc w:val="center"/>
        <w:rPr>
          <w:sz w:val="28"/>
          <w:szCs w:val="28"/>
        </w:rPr>
      </w:pPr>
    </w:p>
    <w:p w:rsidR="00DD5D4E" w:rsidRDefault="00DD5D4E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DD5D4E" w:rsidP="00DD5D4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274">
        <w:rPr>
          <w:sz w:val="28"/>
          <w:szCs w:val="28"/>
        </w:rPr>
        <w:t xml:space="preserve"> </w:t>
      </w:r>
      <w:r w:rsidR="00A2794A">
        <w:rPr>
          <w:sz w:val="28"/>
          <w:szCs w:val="28"/>
        </w:rPr>
        <w:t xml:space="preserve">Общие положения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A2794A">
        <w:rPr>
          <w:sz w:val="28"/>
          <w:szCs w:val="28"/>
        </w:rPr>
        <w:t>3</w:t>
      </w:r>
    </w:p>
    <w:p w:rsidR="00A2794A" w:rsidRDefault="00A2794A" w:rsidP="00A2794A">
      <w:pPr>
        <w:jc w:val="both"/>
        <w:rPr>
          <w:sz w:val="28"/>
          <w:szCs w:val="28"/>
        </w:rPr>
      </w:pPr>
    </w:p>
    <w:p w:rsidR="00A2794A" w:rsidRDefault="00CE6274" w:rsidP="00DD5D4E">
      <w:pPr>
        <w:tabs>
          <w:tab w:val="left" w:pos="921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794A">
        <w:rPr>
          <w:sz w:val="28"/>
          <w:szCs w:val="28"/>
        </w:rPr>
        <w:t>Основы осуществления предварительного контроля проекта бюджета</w:t>
      </w:r>
      <w:r w:rsidR="00DD5D4E">
        <w:rPr>
          <w:sz w:val="28"/>
          <w:szCs w:val="28"/>
        </w:rPr>
        <w:t xml:space="preserve">  </w:t>
      </w:r>
      <w:r w:rsidR="005A441A">
        <w:rPr>
          <w:sz w:val="28"/>
          <w:szCs w:val="28"/>
        </w:rPr>
        <w:t xml:space="preserve"> </w:t>
      </w:r>
      <w:r w:rsidR="00225B03">
        <w:rPr>
          <w:sz w:val="28"/>
          <w:szCs w:val="28"/>
        </w:rPr>
        <w:t xml:space="preserve">    </w:t>
      </w:r>
      <w:r w:rsidR="005A441A">
        <w:rPr>
          <w:sz w:val="28"/>
          <w:szCs w:val="28"/>
        </w:rPr>
        <w:t>5</w:t>
      </w:r>
    </w:p>
    <w:p w:rsidR="00A2794A" w:rsidRDefault="00A2794A" w:rsidP="00A2794A">
      <w:pPr>
        <w:jc w:val="both"/>
        <w:rPr>
          <w:sz w:val="28"/>
          <w:szCs w:val="28"/>
        </w:rPr>
      </w:pPr>
    </w:p>
    <w:p w:rsidR="00A2794A" w:rsidRDefault="00DD5D4E" w:rsidP="00DD5D4E">
      <w:pPr>
        <w:tabs>
          <w:tab w:val="left" w:pos="9072"/>
        </w:tabs>
        <w:ind w:right="423" w:hanging="142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A2794A">
        <w:rPr>
          <w:sz w:val="28"/>
          <w:szCs w:val="28"/>
        </w:rPr>
        <w:t>труктура и основные положения заключения К</w:t>
      </w:r>
      <w:r w:rsidR="00CE6274">
        <w:rPr>
          <w:sz w:val="28"/>
          <w:szCs w:val="28"/>
        </w:rPr>
        <w:t xml:space="preserve">онтрольно-счетной палаты </w:t>
      </w:r>
      <w:proofErr w:type="spellStart"/>
      <w:r w:rsidR="00CE6274">
        <w:rPr>
          <w:sz w:val="28"/>
          <w:szCs w:val="28"/>
        </w:rPr>
        <w:t>Альметьевского</w:t>
      </w:r>
      <w:proofErr w:type="spellEnd"/>
      <w:r w:rsidR="00CE6274">
        <w:rPr>
          <w:sz w:val="28"/>
          <w:szCs w:val="28"/>
        </w:rPr>
        <w:t xml:space="preserve"> муниципального района Республики Татарстан</w:t>
      </w:r>
      <w:r w:rsidR="00A2794A">
        <w:rPr>
          <w:sz w:val="28"/>
          <w:szCs w:val="28"/>
        </w:rPr>
        <w:t xml:space="preserve"> по проекту </w:t>
      </w:r>
      <w:r w:rsidR="00CE6274">
        <w:rPr>
          <w:sz w:val="28"/>
          <w:szCs w:val="28"/>
        </w:rPr>
        <w:t>б</w:t>
      </w:r>
      <w:r w:rsidR="00A2794A">
        <w:rPr>
          <w:sz w:val="28"/>
          <w:szCs w:val="28"/>
        </w:rPr>
        <w:t xml:space="preserve">юджета на очередной финансовый год и на плановый период       </w:t>
      </w:r>
      <w:r>
        <w:rPr>
          <w:sz w:val="28"/>
          <w:szCs w:val="28"/>
        </w:rPr>
        <w:t xml:space="preserve">            </w:t>
      </w:r>
      <w:r w:rsidR="00A2794A">
        <w:rPr>
          <w:sz w:val="28"/>
          <w:szCs w:val="28"/>
        </w:rPr>
        <w:t xml:space="preserve"> </w:t>
      </w:r>
      <w:r w:rsidR="005A441A">
        <w:rPr>
          <w:sz w:val="28"/>
          <w:szCs w:val="28"/>
        </w:rPr>
        <w:t>13</w:t>
      </w:r>
      <w:r w:rsidR="00A279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Default="00A2794A" w:rsidP="00A2794A">
      <w:pPr>
        <w:jc w:val="center"/>
        <w:rPr>
          <w:sz w:val="28"/>
          <w:szCs w:val="28"/>
        </w:rPr>
      </w:pPr>
    </w:p>
    <w:p w:rsidR="00A2794A" w:rsidRPr="004F375C" w:rsidRDefault="00A2794A" w:rsidP="00A279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1. </w:t>
      </w:r>
      <w:r w:rsidRPr="004F375C">
        <w:rPr>
          <w:b/>
          <w:sz w:val="28"/>
          <w:szCs w:val="28"/>
        </w:rPr>
        <w:t>Общие положения</w:t>
      </w:r>
    </w:p>
    <w:p w:rsidR="00A2794A" w:rsidRPr="004F375C" w:rsidRDefault="00A2794A" w:rsidP="00A2794A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4F375C">
        <w:rPr>
          <w:sz w:val="28"/>
          <w:szCs w:val="28"/>
        </w:rPr>
        <w:t>Стандарт</w:t>
      </w:r>
      <w:r w:rsidR="00DD5D4E">
        <w:rPr>
          <w:sz w:val="28"/>
          <w:szCs w:val="28"/>
        </w:rPr>
        <w:t xml:space="preserve"> внешнего муниципального </w:t>
      </w:r>
      <w:r w:rsidRPr="004F375C">
        <w:rPr>
          <w:sz w:val="28"/>
          <w:szCs w:val="28"/>
        </w:rPr>
        <w:t xml:space="preserve"> финансового </w:t>
      </w:r>
      <w:r w:rsidR="00DD5D4E">
        <w:rPr>
          <w:sz w:val="28"/>
          <w:szCs w:val="28"/>
        </w:rPr>
        <w:t>контроля</w:t>
      </w:r>
      <w:r w:rsidRPr="004F375C">
        <w:rPr>
          <w:sz w:val="28"/>
          <w:szCs w:val="28"/>
        </w:rPr>
        <w:t xml:space="preserve"> «Экспертиза проекта бюджета на очередной финансовый год и плановый период» (далее – Стандарт) подготовлен для организации исполнения ст. 265 Бюджетного кодекса Российской Федерации, п.1 ст.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17.1 Федерального закона от 06.10.2003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ст. 11 Федерального закона от 07.02.2011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6-ФЗ «Об общих принципах</w:t>
      </w:r>
      <w:proofErr w:type="gramEnd"/>
      <w:r w:rsidRPr="004F375C">
        <w:rPr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Устава </w:t>
      </w:r>
      <w:proofErr w:type="spellStart"/>
      <w:r w:rsidR="00DD5D4E">
        <w:rPr>
          <w:sz w:val="28"/>
          <w:szCs w:val="28"/>
        </w:rPr>
        <w:t>Альметьевского</w:t>
      </w:r>
      <w:proofErr w:type="spellEnd"/>
      <w:r w:rsidR="00DD5D4E">
        <w:rPr>
          <w:sz w:val="28"/>
          <w:szCs w:val="28"/>
        </w:rPr>
        <w:t xml:space="preserve"> </w:t>
      </w:r>
      <w:r w:rsidRPr="004F375C">
        <w:rPr>
          <w:sz w:val="28"/>
          <w:szCs w:val="28"/>
        </w:rPr>
        <w:t xml:space="preserve">муниципального </w:t>
      </w:r>
      <w:r w:rsidR="00DD5D4E">
        <w:rPr>
          <w:sz w:val="28"/>
          <w:szCs w:val="28"/>
        </w:rPr>
        <w:t>района Республики Татарстан (далее – Района)</w:t>
      </w:r>
      <w:r w:rsidRPr="004F375C">
        <w:rPr>
          <w:sz w:val="28"/>
          <w:szCs w:val="28"/>
        </w:rPr>
        <w:t xml:space="preserve">, нормативно-правовых </w:t>
      </w:r>
      <w:r w:rsidR="00DD5D4E">
        <w:rPr>
          <w:sz w:val="28"/>
          <w:szCs w:val="28"/>
        </w:rPr>
        <w:t>актов Района</w:t>
      </w:r>
      <w:r w:rsidRPr="004F375C">
        <w:rPr>
          <w:sz w:val="28"/>
          <w:szCs w:val="28"/>
        </w:rPr>
        <w:t xml:space="preserve"> </w:t>
      </w:r>
      <w:r w:rsidR="00DD5D4E">
        <w:rPr>
          <w:sz w:val="28"/>
          <w:szCs w:val="28"/>
        </w:rPr>
        <w:t xml:space="preserve">в сфере бюджетного процесса и Положения о Контрольно-счетной палате </w:t>
      </w:r>
      <w:proofErr w:type="spellStart"/>
      <w:r w:rsidR="00DD5D4E">
        <w:rPr>
          <w:sz w:val="28"/>
          <w:szCs w:val="28"/>
        </w:rPr>
        <w:t>Альметьевского</w:t>
      </w:r>
      <w:proofErr w:type="spellEnd"/>
      <w:r w:rsidR="00DD5D4E">
        <w:rPr>
          <w:sz w:val="28"/>
          <w:szCs w:val="28"/>
        </w:rPr>
        <w:t xml:space="preserve"> </w:t>
      </w:r>
      <w:r w:rsidR="00DD5D4E" w:rsidRPr="004F375C">
        <w:rPr>
          <w:sz w:val="28"/>
          <w:szCs w:val="28"/>
        </w:rPr>
        <w:t xml:space="preserve">муниципального </w:t>
      </w:r>
      <w:r w:rsidR="00DD5D4E">
        <w:rPr>
          <w:sz w:val="28"/>
          <w:szCs w:val="28"/>
        </w:rPr>
        <w:t>района Республики Татарстан</w:t>
      </w:r>
      <w:r w:rsidRPr="004F375C">
        <w:rPr>
          <w:sz w:val="28"/>
          <w:szCs w:val="28"/>
        </w:rPr>
        <w:t>.</w:t>
      </w:r>
    </w:p>
    <w:p w:rsidR="00A2794A" w:rsidRPr="004F375C" w:rsidRDefault="00A2794A" w:rsidP="00A279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разработан в соответствии с Общими требованиями к станда</w:t>
      </w:r>
      <w:r w:rsidR="00DD5D4E">
        <w:rPr>
          <w:sz w:val="28"/>
          <w:szCs w:val="28"/>
        </w:rPr>
        <w:t>рт</w:t>
      </w:r>
      <w:r w:rsidR="00E67742">
        <w:rPr>
          <w:sz w:val="28"/>
          <w:szCs w:val="28"/>
        </w:rPr>
        <w:t xml:space="preserve">ам </w:t>
      </w:r>
      <w:r w:rsidRPr="004F375C">
        <w:rPr>
          <w:sz w:val="28"/>
          <w:szCs w:val="28"/>
        </w:rPr>
        <w:t>муниципального финансового контроля</w:t>
      </w:r>
      <w:r w:rsidR="00E67742">
        <w:rPr>
          <w:sz w:val="28"/>
          <w:szCs w:val="28"/>
        </w:rPr>
        <w:t xml:space="preserve"> для контрольно-счетных органов муниципальных образований Республики Татарстан</w:t>
      </w:r>
      <w:r w:rsidRPr="004F375C">
        <w:rPr>
          <w:sz w:val="28"/>
          <w:szCs w:val="28"/>
        </w:rPr>
        <w:t xml:space="preserve">, утвержденными </w:t>
      </w:r>
      <w:r w:rsidR="00E67742">
        <w:rPr>
          <w:sz w:val="28"/>
          <w:szCs w:val="28"/>
        </w:rPr>
        <w:t>постановлением Коллегии</w:t>
      </w:r>
      <w:r w:rsidRPr="004F375C">
        <w:rPr>
          <w:sz w:val="28"/>
          <w:szCs w:val="28"/>
        </w:rPr>
        <w:t xml:space="preserve"> Сче</w:t>
      </w:r>
      <w:r w:rsidR="00E67742">
        <w:rPr>
          <w:sz w:val="28"/>
          <w:szCs w:val="28"/>
        </w:rPr>
        <w:t xml:space="preserve">тной палаты </w:t>
      </w:r>
      <w:r w:rsidRPr="004F375C">
        <w:rPr>
          <w:sz w:val="28"/>
          <w:szCs w:val="28"/>
        </w:rPr>
        <w:t xml:space="preserve"> </w:t>
      </w:r>
      <w:r w:rsidR="00E67742">
        <w:rPr>
          <w:sz w:val="28"/>
          <w:szCs w:val="28"/>
        </w:rPr>
        <w:t>Республики Татарстан от 30.07.2013</w:t>
      </w:r>
      <w:r>
        <w:rPr>
          <w:sz w:val="28"/>
          <w:szCs w:val="28"/>
        </w:rPr>
        <w:t xml:space="preserve"> г.</w:t>
      </w:r>
      <w:r w:rsidR="00E67742">
        <w:rPr>
          <w:sz w:val="28"/>
          <w:szCs w:val="28"/>
        </w:rPr>
        <w:t xml:space="preserve"> № 13</w:t>
      </w:r>
      <w:r w:rsidRPr="004F375C">
        <w:rPr>
          <w:sz w:val="28"/>
          <w:szCs w:val="28"/>
        </w:rPr>
        <w:t>.</w:t>
      </w:r>
    </w:p>
    <w:p w:rsidR="00A2794A" w:rsidRPr="004F375C" w:rsidRDefault="00A2794A" w:rsidP="00A2794A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A2794A" w:rsidRPr="004F375C" w:rsidRDefault="00A2794A" w:rsidP="00A279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предназначен для использования сотрудниками </w:t>
      </w:r>
      <w:r w:rsidR="00E67742">
        <w:rPr>
          <w:sz w:val="28"/>
          <w:szCs w:val="28"/>
        </w:rPr>
        <w:t xml:space="preserve">Контрольно-счетной палаты </w:t>
      </w:r>
      <w:proofErr w:type="spellStart"/>
      <w:r w:rsidR="00E67742">
        <w:rPr>
          <w:sz w:val="28"/>
          <w:szCs w:val="28"/>
        </w:rPr>
        <w:t>Альметьевского</w:t>
      </w:r>
      <w:proofErr w:type="spellEnd"/>
      <w:r w:rsidR="00E67742">
        <w:rPr>
          <w:sz w:val="28"/>
          <w:szCs w:val="28"/>
        </w:rPr>
        <w:t xml:space="preserve"> муниципального района Республики Татарстан</w:t>
      </w:r>
      <w:r w:rsidR="00E67742" w:rsidRPr="004F375C">
        <w:rPr>
          <w:sz w:val="28"/>
          <w:szCs w:val="28"/>
        </w:rPr>
        <w:t xml:space="preserve"> </w:t>
      </w:r>
      <w:r w:rsidR="00E67742">
        <w:rPr>
          <w:sz w:val="28"/>
          <w:szCs w:val="28"/>
        </w:rPr>
        <w:t>(далее – КСП)</w:t>
      </w:r>
      <w:r w:rsidRPr="004F375C">
        <w:rPr>
          <w:sz w:val="28"/>
          <w:szCs w:val="28"/>
        </w:rPr>
        <w:t xml:space="preserve"> при организации предварительного </w:t>
      </w:r>
      <w:proofErr w:type="gramStart"/>
      <w:r w:rsidRPr="004F375C">
        <w:rPr>
          <w:sz w:val="28"/>
          <w:szCs w:val="28"/>
        </w:rPr>
        <w:t>контроля формирования проекта б</w:t>
      </w:r>
      <w:r w:rsidR="00E67742">
        <w:rPr>
          <w:sz w:val="28"/>
          <w:szCs w:val="28"/>
        </w:rPr>
        <w:t>юджета Района</w:t>
      </w:r>
      <w:proofErr w:type="gramEnd"/>
      <w:r w:rsidRPr="004F375C">
        <w:rPr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1.5.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Целью Стандарта является</w:t>
      </w:r>
      <w:r w:rsidRPr="004F375C">
        <w:rPr>
          <w:b w:val="0"/>
          <w:szCs w:val="28"/>
        </w:rPr>
        <w:t xml:space="preserve"> установление единых принципов, правил и</w:t>
      </w:r>
      <w:r w:rsidRPr="004F375C">
        <w:rPr>
          <w:szCs w:val="28"/>
        </w:rPr>
        <w:t xml:space="preserve"> </w:t>
      </w:r>
      <w:r w:rsidRPr="004F375C">
        <w:rPr>
          <w:b w:val="0"/>
          <w:szCs w:val="28"/>
        </w:rPr>
        <w:t xml:space="preserve">процедур </w:t>
      </w:r>
      <w:proofErr w:type="gramStart"/>
      <w:r w:rsidRPr="004F375C">
        <w:rPr>
          <w:b w:val="0"/>
          <w:szCs w:val="28"/>
        </w:rPr>
        <w:t>проведения предварительного контроля формирования проекта бюджета</w:t>
      </w:r>
      <w:r w:rsidR="007065F5">
        <w:rPr>
          <w:b w:val="0"/>
          <w:szCs w:val="28"/>
        </w:rPr>
        <w:t xml:space="preserve"> Района</w:t>
      </w:r>
      <w:proofErr w:type="gramEnd"/>
      <w:r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1.6.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Задачи, решаемые Стандартом: 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определение основных принципов и этапов </w:t>
      </w:r>
      <w:proofErr w:type="gramStart"/>
      <w:r w:rsidRPr="004F375C">
        <w:rPr>
          <w:b w:val="0"/>
          <w:szCs w:val="28"/>
        </w:rPr>
        <w:t>проведения предварительного контроля формирования проекта бюджета</w:t>
      </w:r>
      <w:r w:rsidR="00E67742">
        <w:rPr>
          <w:b w:val="0"/>
          <w:szCs w:val="28"/>
        </w:rPr>
        <w:t xml:space="preserve"> Района</w:t>
      </w:r>
      <w:proofErr w:type="gramEnd"/>
      <w:r w:rsidRPr="004F375C">
        <w:rPr>
          <w:szCs w:val="28"/>
        </w:rPr>
        <w:t xml:space="preserve"> </w:t>
      </w:r>
      <w:r w:rsidRPr="004F375C">
        <w:rPr>
          <w:b w:val="0"/>
          <w:szCs w:val="28"/>
        </w:rPr>
        <w:t>на очередной финансовый год и на плановый период;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установление требований к содержанию комплекса экспертно-аналитических мероприятий и проверок </w:t>
      </w:r>
      <w:proofErr w:type="gramStart"/>
      <w:r w:rsidRPr="004F375C">
        <w:rPr>
          <w:b w:val="0"/>
          <w:szCs w:val="28"/>
        </w:rPr>
        <w:t>обоснованности формирования проекта бюджета</w:t>
      </w:r>
      <w:r w:rsidR="007065F5">
        <w:rPr>
          <w:b w:val="0"/>
          <w:szCs w:val="28"/>
        </w:rPr>
        <w:t xml:space="preserve"> Района</w:t>
      </w:r>
      <w:proofErr w:type="gramEnd"/>
      <w:r w:rsidR="007065F5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 xml:space="preserve"> на очередной финансовый год и на плановый период;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структуры, содержания и основных требований к заклю</w:t>
      </w:r>
      <w:r w:rsidR="00C154DB">
        <w:rPr>
          <w:b w:val="0"/>
          <w:szCs w:val="28"/>
        </w:rPr>
        <w:t>чению КСП</w:t>
      </w:r>
      <w:r w:rsidRPr="004F375C">
        <w:rPr>
          <w:b w:val="0"/>
          <w:szCs w:val="28"/>
        </w:rPr>
        <w:t xml:space="preserve"> на проект</w:t>
      </w:r>
      <w:r w:rsidR="00C154DB">
        <w:rPr>
          <w:b w:val="0"/>
          <w:szCs w:val="28"/>
        </w:rPr>
        <w:t xml:space="preserve"> решения Совета Района</w:t>
      </w:r>
      <w:r w:rsidRPr="004F375C">
        <w:rPr>
          <w:b w:val="0"/>
          <w:szCs w:val="28"/>
        </w:rPr>
        <w:t xml:space="preserve"> о бюджете </w:t>
      </w:r>
      <w:r w:rsidR="00E67742">
        <w:rPr>
          <w:b w:val="0"/>
          <w:szCs w:val="28"/>
        </w:rPr>
        <w:t>Района</w:t>
      </w:r>
      <w:r w:rsidR="00C154DB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 xml:space="preserve">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установление взаимодействия между направлениями деятель</w:t>
      </w:r>
      <w:r w:rsidR="00C154DB">
        <w:rPr>
          <w:b w:val="0"/>
          <w:szCs w:val="28"/>
        </w:rPr>
        <w:t>ности КСП</w:t>
      </w:r>
      <w:r w:rsidRPr="004F375C">
        <w:rPr>
          <w:b w:val="0"/>
          <w:szCs w:val="28"/>
        </w:rPr>
        <w:t>, возглавляемыми аудит</w:t>
      </w:r>
      <w:r w:rsidR="00C154DB">
        <w:rPr>
          <w:b w:val="0"/>
          <w:szCs w:val="28"/>
        </w:rPr>
        <w:t>орами КСП</w:t>
      </w:r>
      <w:r w:rsidRPr="004F375C">
        <w:rPr>
          <w:b w:val="0"/>
          <w:szCs w:val="28"/>
        </w:rPr>
        <w:t xml:space="preserve"> в ходе </w:t>
      </w:r>
      <w:proofErr w:type="gramStart"/>
      <w:r w:rsidRPr="004F375C">
        <w:rPr>
          <w:b w:val="0"/>
          <w:szCs w:val="28"/>
        </w:rPr>
        <w:t xml:space="preserve">проведения предварительного контроля </w:t>
      </w:r>
      <w:r w:rsidRPr="004F375C">
        <w:rPr>
          <w:b w:val="0"/>
          <w:bCs/>
          <w:szCs w:val="28"/>
        </w:rPr>
        <w:t>формирования проекта бюджета</w:t>
      </w:r>
      <w:r w:rsidR="007065F5">
        <w:rPr>
          <w:b w:val="0"/>
          <w:bCs/>
          <w:szCs w:val="28"/>
        </w:rPr>
        <w:t xml:space="preserve"> Района</w:t>
      </w:r>
      <w:proofErr w:type="gramEnd"/>
      <w:r w:rsidRPr="004F375C">
        <w:rPr>
          <w:b w:val="0"/>
          <w:bCs/>
          <w:szCs w:val="28"/>
        </w:rPr>
        <w:t xml:space="preserve">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>.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1.7.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бюджет </w:t>
      </w:r>
      <w:r w:rsidR="00C154DB">
        <w:rPr>
          <w:b w:val="0"/>
          <w:szCs w:val="28"/>
        </w:rPr>
        <w:t>Района</w:t>
      </w:r>
      <w:r w:rsidRPr="004F375C">
        <w:rPr>
          <w:b w:val="0"/>
          <w:szCs w:val="28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</w:t>
      </w:r>
      <w:r w:rsidR="00C154DB">
        <w:rPr>
          <w:b w:val="0"/>
          <w:szCs w:val="28"/>
        </w:rPr>
        <w:t xml:space="preserve"> в Районе</w:t>
      </w:r>
      <w:r w:rsidRPr="004F375C">
        <w:rPr>
          <w:b w:val="0"/>
          <w:szCs w:val="28"/>
        </w:rPr>
        <w:t>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бюджетная заявка – специальный документ в виде заявления, составляемого </w:t>
      </w:r>
      <w:r w:rsidR="00C154DB">
        <w:rPr>
          <w:b w:val="0"/>
          <w:szCs w:val="28"/>
        </w:rPr>
        <w:t xml:space="preserve">муниципальным </w:t>
      </w:r>
      <w:r w:rsidRPr="004F375C">
        <w:rPr>
          <w:b w:val="0"/>
          <w:szCs w:val="28"/>
        </w:rPr>
        <w:t>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</w:t>
      </w:r>
      <w:r w:rsidR="007065F5">
        <w:rPr>
          <w:b w:val="0"/>
          <w:szCs w:val="28"/>
        </w:rPr>
        <w:t xml:space="preserve">вития </w:t>
      </w:r>
      <w:r w:rsidRPr="004F375C">
        <w:rPr>
          <w:b w:val="0"/>
          <w:szCs w:val="28"/>
        </w:rPr>
        <w:t xml:space="preserve"> и реалистичность расчета доходов и расходов бюджета</w:t>
      </w:r>
      <w:r w:rsidR="007065F5">
        <w:rPr>
          <w:b w:val="0"/>
          <w:szCs w:val="28"/>
        </w:rPr>
        <w:t xml:space="preserve"> Района</w:t>
      </w:r>
      <w:r w:rsidRPr="004F375C">
        <w:rPr>
          <w:b w:val="0"/>
          <w:szCs w:val="28"/>
        </w:rPr>
        <w:t>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заклю</w:t>
      </w:r>
      <w:r w:rsidR="007065F5">
        <w:rPr>
          <w:b w:val="0"/>
          <w:szCs w:val="28"/>
        </w:rPr>
        <w:t>чение КСП</w:t>
      </w:r>
      <w:r w:rsidRPr="004F375C">
        <w:rPr>
          <w:b w:val="0"/>
          <w:szCs w:val="28"/>
        </w:rPr>
        <w:t xml:space="preserve"> – документ, составляемый по итогам финансовой экспертизы проекта бюджета</w:t>
      </w:r>
      <w:r w:rsidR="007065F5">
        <w:rPr>
          <w:b w:val="0"/>
          <w:szCs w:val="28"/>
        </w:rPr>
        <w:t xml:space="preserve"> Района </w:t>
      </w:r>
      <w:r w:rsidRPr="004F375C">
        <w:rPr>
          <w:b w:val="0"/>
          <w:szCs w:val="28"/>
        </w:rPr>
        <w:t xml:space="preserve"> на очередной финансовый</w:t>
      </w:r>
      <w:r w:rsidRPr="004F375C">
        <w:rPr>
          <w:b w:val="0"/>
          <w:szCs w:val="28"/>
        </w:rPr>
        <w:tab/>
        <w:t xml:space="preserve"> год и на плановый период;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</w:t>
      </w:r>
      <w:r w:rsidR="007065F5">
        <w:rPr>
          <w:b w:val="0"/>
          <w:szCs w:val="28"/>
        </w:rPr>
        <w:t xml:space="preserve">апрос КСП </w:t>
      </w:r>
      <w:r w:rsidRPr="004F375C">
        <w:rPr>
          <w:b w:val="0"/>
          <w:szCs w:val="28"/>
        </w:rPr>
        <w:t xml:space="preserve"> – требование о предоставлении сведений, необходимых для осуществления предварительного </w:t>
      </w:r>
      <w:proofErr w:type="gramStart"/>
      <w:r w:rsidRPr="004F375C">
        <w:rPr>
          <w:b w:val="0"/>
          <w:szCs w:val="28"/>
        </w:rPr>
        <w:t>контроля формирования проекта бюджета</w:t>
      </w:r>
      <w:r w:rsidR="007065F5">
        <w:rPr>
          <w:b w:val="0"/>
          <w:szCs w:val="28"/>
        </w:rPr>
        <w:t xml:space="preserve"> Района</w:t>
      </w:r>
      <w:proofErr w:type="gramEnd"/>
      <w:r w:rsidRPr="004F375C">
        <w:rPr>
          <w:b w:val="0"/>
          <w:szCs w:val="28"/>
        </w:rPr>
        <w:t>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A2794A" w:rsidRPr="004F375C" w:rsidRDefault="00A2794A" w:rsidP="00A2794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A2794A" w:rsidRDefault="00A2794A" w:rsidP="00A2794A">
      <w:pPr>
        <w:pStyle w:val="a6"/>
        <w:tabs>
          <w:tab w:val="left" w:pos="426"/>
        </w:tabs>
        <w:rPr>
          <w:szCs w:val="28"/>
        </w:rPr>
      </w:pPr>
      <w:r>
        <w:rPr>
          <w:szCs w:val="28"/>
        </w:rPr>
        <w:t>2. </w:t>
      </w:r>
      <w:r w:rsidRPr="004F375C">
        <w:rPr>
          <w:szCs w:val="28"/>
        </w:rPr>
        <w:t>Основы осуществления предварительного</w:t>
      </w:r>
    </w:p>
    <w:p w:rsidR="00A2794A" w:rsidRPr="004F375C" w:rsidRDefault="00A2794A" w:rsidP="00A2794A">
      <w:pPr>
        <w:pStyle w:val="a6"/>
        <w:tabs>
          <w:tab w:val="left" w:pos="426"/>
        </w:tabs>
        <w:rPr>
          <w:szCs w:val="28"/>
        </w:rPr>
      </w:pPr>
      <w:r w:rsidRPr="004F375C">
        <w:rPr>
          <w:szCs w:val="28"/>
        </w:rPr>
        <w:t xml:space="preserve">контроля проекта бюджета 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2.1.</w:t>
      </w:r>
      <w:r>
        <w:rPr>
          <w:b w:val="0"/>
          <w:szCs w:val="28"/>
        </w:rPr>
        <w:t> </w:t>
      </w:r>
      <w:proofErr w:type="gramStart"/>
      <w:r w:rsidRPr="004F375C">
        <w:rPr>
          <w:b w:val="0"/>
          <w:bCs/>
          <w:color w:val="000000"/>
          <w:szCs w:val="28"/>
        </w:rPr>
        <w:t xml:space="preserve">Предварительный контроль </w:t>
      </w:r>
      <w:r w:rsidRPr="004F375C">
        <w:rPr>
          <w:b w:val="0"/>
          <w:bCs/>
          <w:szCs w:val="28"/>
        </w:rPr>
        <w:t xml:space="preserve">формирования проекта бюджета </w:t>
      </w:r>
      <w:r w:rsidR="00E67742">
        <w:rPr>
          <w:b w:val="0"/>
          <w:szCs w:val="28"/>
        </w:rPr>
        <w:t>Района</w:t>
      </w:r>
      <w:r w:rsidR="00E67742" w:rsidRPr="004F375C">
        <w:rPr>
          <w:b w:val="0"/>
          <w:bCs/>
          <w:szCs w:val="28"/>
        </w:rPr>
        <w:t xml:space="preserve"> </w:t>
      </w:r>
      <w:r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bCs/>
          <w:color w:val="000000"/>
          <w:szCs w:val="28"/>
        </w:rPr>
        <w:t>состоит из</w:t>
      </w:r>
      <w:r w:rsidRPr="004F375C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</w:t>
      </w:r>
      <w:r w:rsidR="007065F5">
        <w:rPr>
          <w:b w:val="0"/>
          <w:szCs w:val="28"/>
        </w:rPr>
        <w:t xml:space="preserve"> Района</w:t>
      </w:r>
      <w:r w:rsidRPr="004F375C">
        <w:rPr>
          <w:b w:val="0"/>
          <w:szCs w:val="28"/>
        </w:rPr>
        <w:t xml:space="preserve"> на очередной финансовый год и плановый период, наличия и состояния нормативной методической базы его формирования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подготовки заклю</w:t>
      </w:r>
      <w:r w:rsidR="00C154DB">
        <w:rPr>
          <w:b w:val="0"/>
          <w:szCs w:val="28"/>
        </w:rPr>
        <w:t xml:space="preserve">чения КСП </w:t>
      </w:r>
      <w:r w:rsidRPr="004F375C">
        <w:rPr>
          <w:b w:val="0"/>
          <w:szCs w:val="28"/>
        </w:rPr>
        <w:t xml:space="preserve"> на проект решения </w:t>
      </w:r>
      <w:r w:rsidR="00C154DB">
        <w:rPr>
          <w:b w:val="0"/>
          <w:szCs w:val="28"/>
        </w:rPr>
        <w:t>Совета Района</w:t>
      </w:r>
      <w:r w:rsidRPr="004F375C">
        <w:rPr>
          <w:b w:val="0"/>
          <w:szCs w:val="28"/>
        </w:rPr>
        <w:t xml:space="preserve"> о бюджете </w:t>
      </w:r>
      <w:r w:rsidR="00E67742">
        <w:rPr>
          <w:b w:val="0"/>
          <w:szCs w:val="28"/>
        </w:rPr>
        <w:t>Района</w:t>
      </w:r>
      <w:r w:rsidRPr="004F375C">
        <w:rPr>
          <w:b w:val="0"/>
          <w:szCs w:val="28"/>
        </w:rPr>
        <w:t xml:space="preserve"> на очередной финансовый год и</w:t>
      </w:r>
      <w:proofErr w:type="gramEnd"/>
      <w:r w:rsidRPr="004F375C">
        <w:rPr>
          <w:b w:val="0"/>
          <w:szCs w:val="28"/>
        </w:rPr>
        <w:t xml:space="preserve"> на плановый период.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2.2.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Целью предварительного </w:t>
      </w:r>
      <w:proofErr w:type="gramStart"/>
      <w:r w:rsidRPr="004F375C">
        <w:rPr>
          <w:b w:val="0"/>
          <w:szCs w:val="28"/>
        </w:rPr>
        <w:t>контроля формирования проекта бюджета</w:t>
      </w:r>
      <w:r w:rsidR="007065F5">
        <w:rPr>
          <w:b w:val="0"/>
          <w:szCs w:val="28"/>
        </w:rPr>
        <w:t xml:space="preserve"> Района</w:t>
      </w:r>
      <w:proofErr w:type="gramEnd"/>
      <w:r w:rsidRPr="004F375C">
        <w:rPr>
          <w:b w:val="0"/>
          <w:szCs w:val="28"/>
        </w:rPr>
        <w:t xml:space="preserve">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</w:t>
      </w:r>
      <w:r w:rsidR="007065F5">
        <w:rPr>
          <w:b w:val="0"/>
          <w:szCs w:val="28"/>
        </w:rPr>
        <w:t xml:space="preserve"> Района</w:t>
      </w:r>
      <w:r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2.3.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Задачами предварительного </w:t>
      </w:r>
      <w:proofErr w:type="gramStart"/>
      <w:r w:rsidRPr="004F375C">
        <w:rPr>
          <w:b w:val="0"/>
          <w:szCs w:val="28"/>
        </w:rPr>
        <w:t xml:space="preserve">контроля формирования проекта бюджета </w:t>
      </w:r>
      <w:r w:rsidR="007065F5">
        <w:rPr>
          <w:b w:val="0"/>
          <w:szCs w:val="28"/>
        </w:rPr>
        <w:t>Района</w:t>
      </w:r>
      <w:proofErr w:type="gramEnd"/>
      <w:r w:rsidR="007065F5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>на очередной финансовый год и на плановый период являются: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определение соответствия действующему законодательству и нормативно-правовым актам </w:t>
      </w:r>
      <w:proofErr w:type="gramStart"/>
      <w:r w:rsidRPr="004F375C">
        <w:rPr>
          <w:b w:val="0"/>
          <w:szCs w:val="28"/>
        </w:rPr>
        <w:t>органов местного самоуправления</w:t>
      </w:r>
      <w:r w:rsidR="00C154DB">
        <w:rPr>
          <w:b w:val="0"/>
          <w:szCs w:val="28"/>
        </w:rPr>
        <w:t xml:space="preserve"> </w:t>
      </w:r>
      <w:r w:rsidR="00E70CA8">
        <w:rPr>
          <w:b w:val="0"/>
          <w:szCs w:val="28"/>
        </w:rPr>
        <w:t>Р</w:t>
      </w:r>
      <w:r w:rsidR="00C154DB">
        <w:rPr>
          <w:b w:val="0"/>
          <w:szCs w:val="28"/>
        </w:rPr>
        <w:t xml:space="preserve">айона </w:t>
      </w:r>
      <w:r w:rsidRPr="004F375C">
        <w:rPr>
          <w:b w:val="0"/>
          <w:szCs w:val="28"/>
        </w:rPr>
        <w:t xml:space="preserve"> проекта решения</w:t>
      </w:r>
      <w:proofErr w:type="gramEnd"/>
      <w:r w:rsidRPr="004F375C">
        <w:rPr>
          <w:b w:val="0"/>
          <w:szCs w:val="28"/>
        </w:rPr>
        <w:t xml:space="preserve"> о бюджете</w:t>
      </w:r>
      <w:r w:rsidR="007065F5">
        <w:rPr>
          <w:b w:val="0"/>
          <w:szCs w:val="28"/>
        </w:rPr>
        <w:t xml:space="preserve"> Района</w:t>
      </w:r>
      <w:r w:rsidRPr="004F375C">
        <w:rPr>
          <w:b w:val="0"/>
          <w:szCs w:val="28"/>
        </w:rPr>
        <w:t xml:space="preserve"> на очередной финансовый год и на плановый период, а также документов и материалов, представляемых одновременно с ним в </w:t>
      </w:r>
      <w:r w:rsidR="00C154DB">
        <w:rPr>
          <w:b w:val="0"/>
          <w:szCs w:val="28"/>
        </w:rPr>
        <w:t>Совет Района</w:t>
      </w:r>
      <w:r w:rsidRPr="004F375C">
        <w:rPr>
          <w:b w:val="0"/>
          <w:szCs w:val="28"/>
        </w:rPr>
        <w:t>;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обоснованности, целесообразности и достоверности показателей, содержащихся в проекте решения о бюджете</w:t>
      </w:r>
      <w:r w:rsidR="007065F5">
        <w:rPr>
          <w:b w:val="0"/>
          <w:szCs w:val="28"/>
        </w:rPr>
        <w:t xml:space="preserve"> Района </w:t>
      </w:r>
      <w:r w:rsidRPr="004F375C">
        <w:rPr>
          <w:b w:val="0"/>
          <w:szCs w:val="28"/>
        </w:rPr>
        <w:t xml:space="preserve"> на очередной финансовый год и на плановый период, документах и материалах, представляемых одновременно с ним;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эффективности проекта бюджета</w:t>
      </w:r>
      <w:r w:rsidR="007065F5">
        <w:rPr>
          <w:b w:val="0"/>
          <w:szCs w:val="28"/>
        </w:rPr>
        <w:t xml:space="preserve"> Района</w:t>
      </w:r>
      <w:r w:rsidRPr="004F375C">
        <w:rPr>
          <w:b w:val="0"/>
          <w:szCs w:val="28"/>
        </w:rPr>
        <w:t xml:space="preserve"> на очередной финансовый год и на плановый период как инструмента социально-экономической политики </w:t>
      </w:r>
      <w:r w:rsidR="00E67742">
        <w:rPr>
          <w:b w:val="0"/>
          <w:szCs w:val="28"/>
        </w:rPr>
        <w:t>Района</w:t>
      </w:r>
      <w:r w:rsidRPr="004F375C">
        <w:rPr>
          <w:b w:val="0"/>
          <w:szCs w:val="28"/>
        </w:rPr>
        <w:t xml:space="preserve">, его соответствия положениям ежегодного и Бюджетного посланий Президента Российской Федерации, основным направлениям бюджетной и налоговой политики </w:t>
      </w:r>
      <w:r w:rsidR="00E67742">
        <w:rPr>
          <w:b w:val="0"/>
          <w:szCs w:val="28"/>
        </w:rPr>
        <w:t>Района</w:t>
      </w:r>
      <w:r w:rsidRPr="004F375C">
        <w:rPr>
          <w:b w:val="0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A2794A" w:rsidRPr="004F375C" w:rsidRDefault="00A2794A" w:rsidP="00A2794A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A2794A" w:rsidRPr="004F375C" w:rsidRDefault="00A2794A" w:rsidP="00A2794A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proofErr w:type="gramStart"/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="00F31F8C">
        <w:rPr>
          <w:bCs/>
          <w:sz w:val="28"/>
          <w:szCs w:val="28"/>
        </w:rPr>
        <w:t xml:space="preserve"> Района </w:t>
      </w:r>
      <w:r w:rsidRPr="004F375C">
        <w:rPr>
          <w:sz w:val="28"/>
          <w:szCs w:val="28"/>
        </w:rPr>
        <w:t xml:space="preserve"> являются проект решения </w:t>
      </w:r>
      <w:r w:rsidR="00C154DB">
        <w:rPr>
          <w:sz w:val="28"/>
          <w:szCs w:val="28"/>
        </w:rPr>
        <w:t>Совета Района</w:t>
      </w:r>
      <w:r w:rsidR="00E70CA8">
        <w:rPr>
          <w:sz w:val="28"/>
          <w:szCs w:val="28"/>
        </w:rPr>
        <w:t xml:space="preserve"> о бюджете</w:t>
      </w:r>
      <w:r w:rsidR="00E70CA8" w:rsidRPr="00E70CA8">
        <w:rPr>
          <w:sz w:val="28"/>
          <w:szCs w:val="28"/>
        </w:rPr>
        <w:t xml:space="preserve"> </w:t>
      </w:r>
      <w:r w:rsidR="00E70CA8">
        <w:rPr>
          <w:sz w:val="28"/>
          <w:szCs w:val="28"/>
        </w:rPr>
        <w:t>Района</w:t>
      </w:r>
      <w:r w:rsidR="00E67742" w:rsidRPr="00E67742">
        <w:rPr>
          <w:b/>
          <w:szCs w:val="28"/>
        </w:rPr>
        <w:t xml:space="preserve"> </w:t>
      </w:r>
      <w:r w:rsidRPr="004F375C">
        <w:rPr>
          <w:sz w:val="28"/>
          <w:szCs w:val="28"/>
        </w:rPr>
        <w:t xml:space="preserve"> на очередной финансовый год</w:t>
      </w:r>
      <w:r w:rsidRPr="004F375C">
        <w:rPr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 xml:space="preserve">и на плановый период, </w:t>
      </w:r>
      <w:r w:rsidRPr="004F375C">
        <w:rPr>
          <w:color w:val="000000"/>
          <w:sz w:val="28"/>
          <w:szCs w:val="28"/>
        </w:rPr>
        <w:t>документы и материалы, представляемые одновременно с ним в</w:t>
      </w:r>
      <w:r w:rsidR="00E70CA8">
        <w:rPr>
          <w:color w:val="000000"/>
          <w:sz w:val="28"/>
          <w:szCs w:val="28"/>
        </w:rPr>
        <w:t xml:space="preserve"> Совет</w:t>
      </w:r>
      <w:r w:rsidR="00E70CA8" w:rsidRPr="00E70CA8">
        <w:rPr>
          <w:sz w:val="28"/>
          <w:szCs w:val="28"/>
        </w:rPr>
        <w:t xml:space="preserve"> </w:t>
      </w:r>
      <w:r w:rsidR="00E70CA8">
        <w:rPr>
          <w:sz w:val="28"/>
          <w:szCs w:val="28"/>
        </w:rPr>
        <w:t>Района</w:t>
      </w:r>
      <w:r w:rsidRPr="004F375C">
        <w:rPr>
          <w:color w:val="000000"/>
          <w:sz w:val="28"/>
          <w:szCs w:val="28"/>
        </w:rPr>
        <w:t xml:space="preserve">, включая </w:t>
      </w:r>
      <w:r w:rsidRPr="004F375C">
        <w:rPr>
          <w:sz w:val="28"/>
          <w:szCs w:val="28"/>
        </w:rPr>
        <w:t xml:space="preserve"> прогноз социально-экономического развития</w:t>
      </w:r>
      <w:r w:rsidR="00E70CA8" w:rsidRPr="00E70CA8">
        <w:rPr>
          <w:sz w:val="28"/>
          <w:szCs w:val="28"/>
        </w:rPr>
        <w:t xml:space="preserve"> </w:t>
      </w:r>
      <w:r w:rsidR="00E70CA8">
        <w:rPr>
          <w:sz w:val="28"/>
          <w:szCs w:val="28"/>
        </w:rPr>
        <w:t>Района</w:t>
      </w:r>
      <w:r w:rsidRPr="004F375C">
        <w:rPr>
          <w:sz w:val="28"/>
          <w:szCs w:val="28"/>
        </w:rPr>
        <w:t>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</w:t>
      </w:r>
      <w:proofErr w:type="gramEnd"/>
      <w:r w:rsidRPr="004F375C">
        <w:rPr>
          <w:sz w:val="28"/>
          <w:szCs w:val="28"/>
        </w:rPr>
        <w:t xml:space="preserve"> и показателей прогноза социально-экономического развития </w:t>
      </w:r>
      <w:r w:rsidR="00E70CA8">
        <w:rPr>
          <w:sz w:val="28"/>
          <w:szCs w:val="28"/>
        </w:rPr>
        <w:t>Района</w:t>
      </w:r>
      <w:r w:rsidRPr="004F375C">
        <w:rPr>
          <w:sz w:val="28"/>
          <w:szCs w:val="28"/>
        </w:rPr>
        <w:t xml:space="preserve">. 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2.5.</w:t>
      </w:r>
      <w:r>
        <w:rPr>
          <w:szCs w:val="28"/>
        </w:rPr>
        <w:t> </w:t>
      </w:r>
      <w:r w:rsidRPr="004F375C">
        <w:rPr>
          <w:szCs w:val="28"/>
        </w:rPr>
        <w:t xml:space="preserve">При осуществлении предварительного </w:t>
      </w:r>
      <w:proofErr w:type="gramStart"/>
      <w:r w:rsidRPr="004F375C">
        <w:rPr>
          <w:szCs w:val="28"/>
        </w:rPr>
        <w:t xml:space="preserve">контроля формирования </w:t>
      </w:r>
      <w:r w:rsidR="008574CF">
        <w:rPr>
          <w:szCs w:val="28"/>
        </w:rPr>
        <w:t xml:space="preserve">проекта </w:t>
      </w:r>
      <w:r w:rsidRPr="004F375C">
        <w:rPr>
          <w:szCs w:val="28"/>
        </w:rPr>
        <w:t>бюджета</w:t>
      </w:r>
      <w:r w:rsidR="007065F5">
        <w:rPr>
          <w:szCs w:val="28"/>
        </w:rPr>
        <w:t xml:space="preserve"> Района</w:t>
      </w:r>
      <w:proofErr w:type="gramEnd"/>
      <w:r w:rsidR="007065F5">
        <w:rPr>
          <w:szCs w:val="28"/>
        </w:rPr>
        <w:t xml:space="preserve"> </w:t>
      </w:r>
      <w:r w:rsidRPr="004F375C">
        <w:rPr>
          <w:szCs w:val="28"/>
        </w:rPr>
        <w:t xml:space="preserve"> на очередной финансовый год и на плановый период должно быть проверено и проанализировано соответствие проекта решения о бюджете </w:t>
      </w:r>
      <w:r w:rsidR="00F31F8C">
        <w:rPr>
          <w:szCs w:val="28"/>
        </w:rPr>
        <w:t xml:space="preserve">Района </w:t>
      </w:r>
      <w:r w:rsidRPr="004F375C">
        <w:rPr>
          <w:szCs w:val="28"/>
        </w:rPr>
        <w:t>на очередной финансовый год</w:t>
      </w:r>
      <w:r w:rsidRPr="004F375C">
        <w:rPr>
          <w:color w:val="339966"/>
          <w:szCs w:val="28"/>
        </w:rPr>
        <w:t xml:space="preserve"> </w:t>
      </w:r>
      <w:r w:rsidRPr="004F375C">
        <w:rPr>
          <w:szCs w:val="28"/>
        </w:rPr>
        <w:t xml:space="preserve">и на плановый период и документов, представляемых одновременно с ним в </w:t>
      </w:r>
      <w:r w:rsidR="00E70CA8">
        <w:rPr>
          <w:szCs w:val="28"/>
        </w:rPr>
        <w:t>Совет Района</w:t>
      </w:r>
      <w:r w:rsidRPr="004F375C">
        <w:rPr>
          <w:szCs w:val="28"/>
        </w:rPr>
        <w:t xml:space="preserve">, </w:t>
      </w:r>
      <w:r w:rsidRPr="004F375C">
        <w:rPr>
          <w:bCs/>
          <w:szCs w:val="28"/>
        </w:rPr>
        <w:t>положениям Бюджетного кодекса,</w:t>
      </w:r>
      <w:r w:rsidRPr="004F375C">
        <w:rPr>
          <w:szCs w:val="28"/>
        </w:rPr>
        <w:t xml:space="preserve"> в том числе: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2.5.1.</w:t>
      </w:r>
      <w:r>
        <w:rPr>
          <w:bCs/>
          <w:szCs w:val="28"/>
        </w:rPr>
        <w:t> </w:t>
      </w:r>
      <w:proofErr w:type="gramStart"/>
      <w:r w:rsidRPr="004F375C">
        <w:rPr>
          <w:bCs/>
          <w:szCs w:val="28"/>
        </w:rPr>
        <w:t xml:space="preserve">При оценке экономических показателей прогноза социально-экономического развития </w:t>
      </w:r>
      <w:r w:rsidR="00E70CA8">
        <w:rPr>
          <w:szCs w:val="28"/>
        </w:rPr>
        <w:t xml:space="preserve">Района </w:t>
      </w:r>
      <w:r w:rsidRPr="004F375C">
        <w:rPr>
          <w:bCs/>
          <w:szCs w:val="28"/>
        </w:rPr>
        <w:t xml:space="preserve"> необходимо обратить внимание на соблюдение </w:t>
      </w:r>
      <w:r w:rsidRPr="004F375C">
        <w:rPr>
          <w:szCs w:val="28"/>
        </w:rPr>
        <w:t>закрепленного</w:t>
      </w:r>
      <w:r w:rsidR="008574CF">
        <w:rPr>
          <w:szCs w:val="28"/>
        </w:rPr>
        <w:t xml:space="preserve"> в статье 37 Бюджетного кодекса</w:t>
      </w:r>
      <w:r w:rsidRPr="004F375C">
        <w:rPr>
          <w:szCs w:val="28"/>
        </w:rPr>
        <w:t xml:space="preserve"> РФ принципа достоверности бюджета,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  <w:proofErr w:type="gramEnd"/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2.5.2.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Соблюдение принципов бюджетной системы Российской Федерации</w:t>
      </w:r>
      <w:r w:rsidRPr="004F375C">
        <w:rPr>
          <w:b/>
          <w:bCs/>
          <w:szCs w:val="28"/>
        </w:rPr>
        <w:t xml:space="preserve"> </w:t>
      </w:r>
      <w:r w:rsidRPr="004F375C">
        <w:rPr>
          <w:szCs w:val="28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2.5.3.</w:t>
      </w:r>
      <w:r>
        <w:rPr>
          <w:szCs w:val="28"/>
        </w:rPr>
        <w:t> </w:t>
      </w:r>
      <w:r w:rsidRPr="004F375C">
        <w:rPr>
          <w:szCs w:val="28"/>
        </w:rPr>
        <w:t>Соблюд</w:t>
      </w:r>
      <w:r w:rsidR="008574CF">
        <w:rPr>
          <w:szCs w:val="28"/>
        </w:rPr>
        <w:t>ение принципа</w:t>
      </w:r>
      <w:r w:rsidRPr="004F375C">
        <w:rPr>
          <w:szCs w:val="28"/>
        </w:rPr>
        <w:t xml:space="preserve">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427548" w:rsidRDefault="00A2794A" w:rsidP="0042754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</w:t>
      </w:r>
      <w:proofErr w:type="gramStart"/>
      <w:r w:rsidRPr="004F375C">
        <w:rPr>
          <w:bCs/>
          <w:sz w:val="28"/>
          <w:szCs w:val="28"/>
        </w:rPr>
        <w:t>на</w:t>
      </w:r>
      <w:proofErr w:type="gramEnd"/>
      <w:r w:rsidR="00427548">
        <w:rPr>
          <w:bCs/>
          <w:sz w:val="28"/>
          <w:szCs w:val="28"/>
        </w:rPr>
        <w:t>:</w:t>
      </w:r>
      <w:r w:rsidRPr="004F375C">
        <w:rPr>
          <w:bCs/>
          <w:sz w:val="28"/>
          <w:szCs w:val="28"/>
        </w:rPr>
        <w:t xml:space="preserve"> </w:t>
      </w:r>
    </w:p>
    <w:p w:rsidR="00800DB1" w:rsidRDefault="00427548" w:rsidP="0042754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800DB1">
        <w:rPr>
          <w:sz w:val="28"/>
          <w:szCs w:val="28"/>
        </w:rPr>
        <w:t>порядок зачисления доходов в бюджет Района, налоговые и неналоговые доходы бюджета Района, определ</w:t>
      </w:r>
      <w:r w:rsidR="008574CF">
        <w:rPr>
          <w:sz w:val="28"/>
          <w:szCs w:val="28"/>
        </w:rPr>
        <w:t>енные в статьях 40.41,42,46,61.1</w:t>
      </w:r>
      <w:r w:rsidR="00800DB1">
        <w:rPr>
          <w:sz w:val="28"/>
          <w:szCs w:val="28"/>
        </w:rPr>
        <w:t>,62</w:t>
      </w:r>
      <w:r w:rsidR="008574CF">
        <w:rPr>
          <w:sz w:val="28"/>
          <w:szCs w:val="28"/>
        </w:rPr>
        <w:t>, 63</w:t>
      </w:r>
      <w:r w:rsidR="00800DB1">
        <w:rPr>
          <w:sz w:val="28"/>
          <w:szCs w:val="28"/>
        </w:rPr>
        <w:t xml:space="preserve"> Бюджетного кодекса РФ;</w:t>
      </w:r>
    </w:p>
    <w:p w:rsidR="007961B7" w:rsidRPr="004F375C" w:rsidRDefault="00A2794A" w:rsidP="007961B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800DB1">
        <w:rPr>
          <w:sz w:val="28"/>
          <w:szCs w:val="28"/>
        </w:rPr>
        <w:t>соблюдение требований статьи 64</w:t>
      </w:r>
      <w:r w:rsidR="00800DB1" w:rsidRPr="00800DB1">
        <w:rPr>
          <w:sz w:val="28"/>
          <w:szCs w:val="28"/>
        </w:rPr>
        <w:t xml:space="preserve"> </w:t>
      </w:r>
      <w:r w:rsidR="00800DB1">
        <w:rPr>
          <w:sz w:val="28"/>
          <w:szCs w:val="28"/>
        </w:rPr>
        <w:t>Бюджетного кодекса РФ</w:t>
      </w:r>
      <w:r w:rsidR="00800DB1" w:rsidRPr="004F375C">
        <w:rPr>
          <w:sz w:val="28"/>
          <w:szCs w:val="28"/>
        </w:rPr>
        <w:t xml:space="preserve"> </w:t>
      </w:r>
      <w:r w:rsidR="00800DB1">
        <w:rPr>
          <w:sz w:val="28"/>
          <w:szCs w:val="28"/>
        </w:rPr>
        <w:t xml:space="preserve">о том, что муниципальные правовые акты о внесении изменений в </w:t>
      </w:r>
      <w:r w:rsidR="007961B7">
        <w:rPr>
          <w:sz w:val="28"/>
          <w:szCs w:val="28"/>
        </w:rPr>
        <w:t>муниципальные правовые акты</w:t>
      </w:r>
      <w:r w:rsidR="007961B7" w:rsidRPr="004F375C">
        <w:rPr>
          <w:sz w:val="28"/>
          <w:szCs w:val="28"/>
        </w:rPr>
        <w:t xml:space="preserve"> </w:t>
      </w:r>
      <w:r w:rsidR="007961B7">
        <w:rPr>
          <w:sz w:val="28"/>
          <w:szCs w:val="28"/>
        </w:rPr>
        <w:t>о налогах и сборах, муниципальные правовые акты,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</w:t>
      </w:r>
      <w:r w:rsidR="008574CF">
        <w:rPr>
          <w:sz w:val="28"/>
          <w:szCs w:val="28"/>
        </w:rPr>
        <w:t xml:space="preserve"> (в очередном финансовом году </w:t>
      </w:r>
      <w:r w:rsidR="007961B7">
        <w:rPr>
          <w:sz w:val="28"/>
          <w:szCs w:val="28"/>
        </w:rPr>
        <w:t>и плановом периоде</w:t>
      </w:r>
      <w:r w:rsidR="008574CF">
        <w:rPr>
          <w:sz w:val="28"/>
          <w:szCs w:val="28"/>
        </w:rPr>
        <w:t>)</w:t>
      </w:r>
      <w:r w:rsidR="007961B7">
        <w:rPr>
          <w:sz w:val="28"/>
          <w:szCs w:val="28"/>
        </w:rPr>
        <w:t>,</w:t>
      </w:r>
      <w:r w:rsidR="008574CF">
        <w:rPr>
          <w:sz w:val="28"/>
          <w:szCs w:val="28"/>
        </w:rPr>
        <w:t xml:space="preserve"> </w:t>
      </w:r>
      <w:r w:rsidR="007961B7">
        <w:rPr>
          <w:sz w:val="28"/>
          <w:szCs w:val="28"/>
        </w:rPr>
        <w:t xml:space="preserve"> должны быть приняты до внесения </w:t>
      </w:r>
      <w:r w:rsidR="008574CF">
        <w:rPr>
          <w:sz w:val="28"/>
          <w:szCs w:val="28"/>
        </w:rPr>
        <w:t>в Совет</w:t>
      </w:r>
      <w:proofErr w:type="gramEnd"/>
      <w:r w:rsidR="008574CF">
        <w:rPr>
          <w:sz w:val="28"/>
          <w:szCs w:val="28"/>
        </w:rPr>
        <w:t xml:space="preserve"> Района </w:t>
      </w:r>
      <w:r w:rsidR="007961B7">
        <w:rPr>
          <w:sz w:val="28"/>
          <w:szCs w:val="28"/>
        </w:rPr>
        <w:t>проекта решения Совета Района о бюджете Района на очередной финансовый год и н</w:t>
      </w:r>
      <w:r w:rsidR="008574CF">
        <w:rPr>
          <w:sz w:val="28"/>
          <w:szCs w:val="28"/>
        </w:rPr>
        <w:t>а плановый период</w:t>
      </w:r>
      <w:r w:rsidR="007961B7">
        <w:rPr>
          <w:sz w:val="28"/>
          <w:szCs w:val="28"/>
        </w:rPr>
        <w:t xml:space="preserve"> в сроки, установленные Положением о бюджетном процессе Района.</w:t>
      </w:r>
      <w:r w:rsidR="007961B7" w:rsidRPr="004F375C">
        <w:rPr>
          <w:sz w:val="28"/>
          <w:szCs w:val="28"/>
        </w:rPr>
        <w:t xml:space="preserve"> </w:t>
      </w:r>
    </w:p>
    <w:p w:rsidR="00A2794A" w:rsidRPr="004F375C" w:rsidRDefault="00A2794A" w:rsidP="00A2794A">
      <w:pPr>
        <w:pStyle w:val="a8"/>
        <w:ind w:firstLine="709"/>
        <w:jc w:val="both"/>
        <w:rPr>
          <w:bCs/>
          <w:szCs w:val="28"/>
        </w:rPr>
      </w:pPr>
      <w:r w:rsidRPr="004F375C">
        <w:rPr>
          <w:bCs/>
          <w:szCs w:val="28"/>
        </w:rPr>
        <w:t>2.5.5.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При оценке и анализе расходов бюджета</w:t>
      </w:r>
      <w:r w:rsidRPr="004F375C">
        <w:rPr>
          <w:b/>
          <w:bCs/>
          <w:szCs w:val="28"/>
        </w:rPr>
        <w:t xml:space="preserve"> </w:t>
      </w:r>
      <w:r w:rsidRPr="004F375C">
        <w:rPr>
          <w:bCs/>
          <w:szCs w:val="28"/>
        </w:rPr>
        <w:t>необходимо</w:t>
      </w:r>
      <w:r w:rsidRPr="004F375C">
        <w:rPr>
          <w:b/>
          <w:bCs/>
          <w:szCs w:val="28"/>
        </w:rPr>
        <w:t xml:space="preserve"> </w:t>
      </w:r>
      <w:r w:rsidRPr="004F375C">
        <w:rPr>
          <w:bCs/>
          <w:szCs w:val="28"/>
        </w:rPr>
        <w:t xml:space="preserve">обратить внимание </w:t>
      </w:r>
      <w:proofErr w:type="gramStart"/>
      <w:r w:rsidRPr="004F375C">
        <w:rPr>
          <w:bCs/>
          <w:szCs w:val="28"/>
        </w:rPr>
        <w:t>на</w:t>
      </w:r>
      <w:proofErr w:type="gramEnd"/>
      <w:r w:rsidRPr="004F375C">
        <w:rPr>
          <w:bCs/>
          <w:szCs w:val="28"/>
        </w:rPr>
        <w:t>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обеспечение закрепленного в</w:t>
      </w:r>
      <w:r w:rsidR="00427548">
        <w:rPr>
          <w:szCs w:val="28"/>
        </w:rPr>
        <w:t xml:space="preserve"> статье 37  Бюджетного кодекса</w:t>
      </w:r>
      <w:r w:rsidR="001C2AC4">
        <w:rPr>
          <w:szCs w:val="28"/>
        </w:rPr>
        <w:t xml:space="preserve"> РФ</w:t>
      </w:r>
      <w:r w:rsidRPr="004F375C">
        <w:rPr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соблюдение положений формирования расходов бюджетов, установленных </w:t>
      </w:r>
      <w:r w:rsidR="00427548">
        <w:rPr>
          <w:szCs w:val="28"/>
        </w:rPr>
        <w:t>статьей 65 Бюджетного  кодекса</w:t>
      </w:r>
      <w:r w:rsidR="008574CF">
        <w:rPr>
          <w:szCs w:val="28"/>
        </w:rPr>
        <w:t xml:space="preserve"> РФ</w:t>
      </w:r>
      <w:r w:rsidRPr="004F375C">
        <w:rPr>
          <w:szCs w:val="28"/>
        </w:rPr>
        <w:t xml:space="preserve">, согласно которым формирование расходов бюджетов бюджетной системы Российской Федерации </w:t>
      </w:r>
      <w:r w:rsidRPr="004F375C">
        <w:rPr>
          <w:szCs w:val="28"/>
        </w:rPr>
        <w:lastRenderedPageBreak/>
        <w:t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</w:t>
      </w:r>
      <w:proofErr w:type="gramEnd"/>
      <w:r w:rsidRPr="004F375C">
        <w:rPr>
          <w:szCs w:val="28"/>
        </w:rPr>
        <w:t xml:space="preserve"> счет средств соответствующих бюджетов; </w:t>
      </w:r>
    </w:p>
    <w:p w:rsidR="004C388B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="00427548">
        <w:rPr>
          <w:szCs w:val="28"/>
        </w:rPr>
        <w:t xml:space="preserve">обоснование бюджетных ассигнований, </w:t>
      </w:r>
      <w:r w:rsidR="004C388B">
        <w:rPr>
          <w:szCs w:val="28"/>
        </w:rPr>
        <w:t>в соответствии со статьями 69, 69.1, 70, 74, 74.1, 78, 78.1, 79, 80, 81 и 83 Бюджетного кодекса</w:t>
      </w:r>
      <w:r w:rsidR="008574CF">
        <w:rPr>
          <w:szCs w:val="28"/>
        </w:rPr>
        <w:t xml:space="preserve"> РФ</w:t>
      </w:r>
      <w:r w:rsidR="004C388B">
        <w:rPr>
          <w:szCs w:val="28"/>
        </w:rPr>
        <w:t>;</w:t>
      </w:r>
    </w:p>
    <w:p w:rsidR="00995431" w:rsidRDefault="00995431" w:rsidP="0099543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- изменения предельных объемов финансирования действующих и принимаемых расходных обязательств;</w:t>
      </w:r>
    </w:p>
    <w:p w:rsidR="004C388B" w:rsidRDefault="00A2794A" w:rsidP="004C388B">
      <w:pPr>
        <w:pStyle w:val="a8"/>
        <w:ind w:firstLine="709"/>
        <w:jc w:val="both"/>
        <w:rPr>
          <w:szCs w:val="28"/>
        </w:rPr>
      </w:pPr>
      <w:r w:rsidRPr="004F375C">
        <w:rPr>
          <w:b/>
          <w:szCs w:val="28"/>
        </w:rPr>
        <w:t>-</w:t>
      </w:r>
      <w:r>
        <w:rPr>
          <w:b/>
          <w:szCs w:val="28"/>
        </w:rPr>
        <w:t> </w:t>
      </w:r>
      <w:r w:rsidR="004C388B">
        <w:rPr>
          <w:szCs w:val="28"/>
        </w:rPr>
        <w:t xml:space="preserve">достаточности </w:t>
      </w:r>
      <w:r w:rsidRPr="004F375C">
        <w:rPr>
          <w:szCs w:val="28"/>
        </w:rPr>
        <w:t>бюджетных ассигнований</w:t>
      </w:r>
      <w:r w:rsidR="004C388B">
        <w:rPr>
          <w:szCs w:val="28"/>
        </w:rPr>
        <w:t>,</w:t>
      </w:r>
      <w:r w:rsidRPr="004F375C">
        <w:rPr>
          <w:szCs w:val="28"/>
        </w:rPr>
        <w:t xml:space="preserve"> </w:t>
      </w:r>
      <w:r w:rsidR="004C388B">
        <w:rPr>
          <w:szCs w:val="28"/>
        </w:rPr>
        <w:t>доведенных Финансово-бюджетной палатой Района</w:t>
      </w:r>
      <w:r w:rsidR="004C388B" w:rsidRPr="004F375C">
        <w:rPr>
          <w:szCs w:val="28"/>
        </w:rPr>
        <w:t xml:space="preserve"> </w:t>
      </w:r>
      <w:r w:rsidR="004C388B">
        <w:rPr>
          <w:szCs w:val="28"/>
        </w:rPr>
        <w:t xml:space="preserve">в ходе составления проекта  бюджета Района до </w:t>
      </w:r>
      <w:r w:rsidR="004C388B" w:rsidRPr="004F375C">
        <w:rPr>
          <w:szCs w:val="28"/>
        </w:rPr>
        <w:t>главных р</w:t>
      </w:r>
      <w:r w:rsidR="004C388B">
        <w:rPr>
          <w:szCs w:val="28"/>
        </w:rPr>
        <w:t xml:space="preserve">аспорядителей бюджетных средств, для исполнения ими расходных обязательств </w:t>
      </w:r>
      <w:r w:rsidR="004C388B" w:rsidRPr="004F375C">
        <w:rPr>
          <w:szCs w:val="28"/>
        </w:rPr>
        <w:t>в очередном финансовом году и плановом периоде</w:t>
      </w:r>
      <w:r w:rsidR="004C388B">
        <w:rPr>
          <w:szCs w:val="28"/>
        </w:rPr>
        <w:t>;</w:t>
      </w:r>
    </w:p>
    <w:p w:rsidR="00CB723A" w:rsidRPr="004F375C" w:rsidRDefault="00CB723A" w:rsidP="00CB723A">
      <w:pPr>
        <w:pStyle w:val="a8"/>
        <w:ind w:firstLine="709"/>
        <w:jc w:val="both"/>
        <w:rPr>
          <w:bCs/>
          <w:i/>
          <w:color w:val="FF0000"/>
          <w:szCs w:val="28"/>
        </w:rPr>
      </w:pPr>
      <w:r>
        <w:rPr>
          <w:szCs w:val="28"/>
        </w:rPr>
        <w:t>- охват</w:t>
      </w:r>
      <w:r w:rsidRPr="004F375C">
        <w:rPr>
          <w:szCs w:val="28"/>
        </w:rPr>
        <w:t xml:space="preserve">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</w:t>
      </w:r>
      <w:r>
        <w:rPr>
          <w:szCs w:val="28"/>
        </w:rPr>
        <w:t>Финансово-бюджетной палатой Района</w:t>
      </w:r>
      <w:r w:rsidRPr="004F375C">
        <w:rPr>
          <w:szCs w:val="28"/>
        </w:rPr>
        <w:t xml:space="preserve"> в качестве предельных объемов в ходе составления проекта бюджета на  очередной финансовый год</w:t>
      </w:r>
      <w:r>
        <w:rPr>
          <w:szCs w:val="28"/>
        </w:rPr>
        <w:t xml:space="preserve"> и плановый период; устойчивость</w:t>
      </w:r>
      <w:r w:rsidRPr="004F375C">
        <w:rPr>
          <w:szCs w:val="28"/>
        </w:rPr>
        <w:t xml:space="preserve"> системы показателей непосредственных результатов; </w:t>
      </w:r>
    </w:p>
    <w:p w:rsidR="00CB723A" w:rsidRPr="004F375C" w:rsidRDefault="00CB723A" w:rsidP="00CB723A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</w:t>
      </w:r>
      <w:r>
        <w:rPr>
          <w:szCs w:val="28"/>
        </w:rPr>
        <w:t>о статьей 69.2  Бюджетного кодекса</w:t>
      </w:r>
      <w:r w:rsidR="008574CF">
        <w:rPr>
          <w:szCs w:val="28"/>
        </w:rPr>
        <w:t xml:space="preserve"> РФ </w:t>
      </w:r>
      <w:r>
        <w:rPr>
          <w:szCs w:val="28"/>
        </w:rPr>
        <w:t xml:space="preserve">в части </w:t>
      </w:r>
      <w:r w:rsidRPr="004F375C">
        <w:rPr>
          <w:szCs w:val="28"/>
        </w:rPr>
        <w:t>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</w:t>
      </w:r>
      <w:proofErr w:type="gramEnd"/>
      <w:r w:rsidRPr="004F375C">
        <w:rPr>
          <w:szCs w:val="28"/>
        </w:rPr>
        <w:t xml:space="preserve"> услуг для физических и (или) юридических  лиц, порядка регулирования цен (тарифов) на платные услуги, порядка </w:t>
      </w:r>
      <w:proofErr w:type="gramStart"/>
      <w:r w:rsidRPr="004F375C">
        <w:rPr>
          <w:szCs w:val="28"/>
        </w:rPr>
        <w:t>контроля за</w:t>
      </w:r>
      <w:proofErr w:type="gramEnd"/>
      <w:r w:rsidRPr="004F375C">
        <w:rPr>
          <w:szCs w:val="28"/>
        </w:rPr>
        <w:t xml:space="preserve">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A2794A" w:rsidRPr="004F375C" w:rsidRDefault="00A2794A" w:rsidP="00A2794A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а</w:t>
      </w:r>
      <w:r w:rsidRPr="004F375C">
        <w:rPr>
          <w:sz w:val="28"/>
          <w:szCs w:val="28"/>
        </w:rPr>
        <w:t>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A2794A" w:rsidRPr="004F375C" w:rsidRDefault="00A2794A" w:rsidP="00A2794A">
      <w:pPr>
        <w:pStyle w:val="a6"/>
        <w:widowControl w:val="0"/>
        <w:ind w:firstLine="709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2.5.6.</w:t>
      </w:r>
      <w:r>
        <w:rPr>
          <w:b w:val="0"/>
          <w:bCs/>
          <w:szCs w:val="28"/>
        </w:rPr>
        <w:t> </w:t>
      </w:r>
      <w:proofErr w:type="gramStart"/>
      <w:r w:rsidRPr="004F375C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995431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2.5.7.</w:t>
      </w:r>
      <w:r>
        <w:rPr>
          <w:szCs w:val="28"/>
        </w:rPr>
        <w:t> </w:t>
      </w:r>
      <w:r w:rsidRPr="004F375C">
        <w:rPr>
          <w:szCs w:val="28"/>
        </w:rPr>
        <w:t xml:space="preserve">При оценке и анализе </w:t>
      </w:r>
      <w:r w:rsidRPr="004F375C">
        <w:rPr>
          <w:bCs/>
          <w:szCs w:val="28"/>
        </w:rPr>
        <w:t xml:space="preserve">источников финансирования дефицита бюджета, муниципального долга отразить </w:t>
      </w:r>
      <w:r w:rsidRPr="004F375C">
        <w:rPr>
          <w:szCs w:val="28"/>
        </w:rPr>
        <w:t>соблюдение требований</w:t>
      </w:r>
      <w:r w:rsidR="00995431">
        <w:rPr>
          <w:szCs w:val="28"/>
        </w:rPr>
        <w:t xml:space="preserve"> следующих статей </w:t>
      </w:r>
      <w:r w:rsidRPr="004F375C">
        <w:rPr>
          <w:szCs w:val="28"/>
        </w:rPr>
        <w:t>Бюджетного кодекса</w:t>
      </w:r>
      <w:r w:rsidR="001C2AC4">
        <w:rPr>
          <w:szCs w:val="28"/>
        </w:rPr>
        <w:t xml:space="preserve"> РФ</w:t>
      </w:r>
      <w:r w:rsidR="00995431">
        <w:rPr>
          <w:szCs w:val="28"/>
        </w:rPr>
        <w:t>:</w:t>
      </w:r>
    </w:p>
    <w:p w:rsidR="00F02BBB" w:rsidRDefault="00995431" w:rsidP="00A2794A">
      <w:pPr>
        <w:pStyle w:val="a8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Статьи 32 </w:t>
      </w:r>
      <w:r w:rsidR="00A2794A" w:rsidRPr="004F375C">
        <w:rPr>
          <w:szCs w:val="28"/>
        </w:rPr>
        <w:t>по полноте отражения доходов, расходов и источников финансирования дефицитов бюджетов,</w:t>
      </w:r>
      <w:r>
        <w:rPr>
          <w:szCs w:val="28"/>
        </w:rPr>
        <w:t xml:space="preserve"> статьи 92.1</w:t>
      </w:r>
      <w:r w:rsidR="00A2794A" w:rsidRPr="004F375C">
        <w:rPr>
          <w:szCs w:val="28"/>
        </w:rPr>
        <w:t xml:space="preserve"> по установлению размера дефицита местного бюджета и ограничения по источникам его </w:t>
      </w:r>
      <w:r w:rsidR="00A2794A" w:rsidRPr="004F375C">
        <w:rPr>
          <w:szCs w:val="28"/>
        </w:rPr>
        <w:lastRenderedPageBreak/>
        <w:t xml:space="preserve">финансирования, </w:t>
      </w:r>
      <w:r w:rsidR="001C2AC4">
        <w:rPr>
          <w:szCs w:val="28"/>
        </w:rPr>
        <w:t xml:space="preserve">статей </w:t>
      </w:r>
      <w:r>
        <w:rPr>
          <w:szCs w:val="28"/>
        </w:rPr>
        <w:t xml:space="preserve"> 93.2</w:t>
      </w:r>
      <w:r w:rsidR="001C2AC4">
        <w:rPr>
          <w:szCs w:val="28"/>
        </w:rPr>
        <w:t xml:space="preserve">, 93.3 </w:t>
      </w:r>
      <w:r>
        <w:rPr>
          <w:szCs w:val="28"/>
        </w:rPr>
        <w:t xml:space="preserve">по предоставлению бюджетных кредитов, статьи </w:t>
      </w:r>
      <w:r w:rsidR="001C2AC4">
        <w:rPr>
          <w:szCs w:val="28"/>
        </w:rPr>
        <w:t xml:space="preserve"> </w:t>
      </w:r>
      <w:r>
        <w:rPr>
          <w:szCs w:val="28"/>
        </w:rPr>
        <w:t>96</w:t>
      </w:r>
      <w:r w:rsidR="001C2AC4">
        <w:rPr>
          <w:szCs w:val="28"/>
        </w:rPr>
        <w:t xml:space="preserve"> </w:t>
      </w:r>
      <w:r w:rsidR="00956275">
        <w:rPr>
          <w:szCs w:val="28"/>
        </w:rPr>
        <w:t xml:space="preserve"> по составу источников финансирования дефицита местного бюджета и утверждению их в решении Совета Района о бюджете Района на очередной финансовый год и на плановый период</w:t>
      </w:r>
      <w:r w:rsidR="001C2AC4">
        <w:rPr>
          <w:szCs w:val="28"/>
        </w:rPr>
        <w:t>;</w:t>
      </w:r>
      <w:r w:rsidR="00956275">
        <w:rPr>
          <w:szCs w:val="28"/>
        </w:rPr>
        <w:t xml:space="preserve"> </w:t>
      </w:r>
      <w:proofErr w:type="gramEnd"/>
    </w:p>
    <w:p w:rsidR="00A2794A" w:rsidRPr="004F375C" w:rsidRDefault="00F02BBB" w:rsidP="00A2794A">
      <w:pPr>
        <w:pStyle w:val="a8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Статей 101 и 102 </w:t>
      </w:r>
      <w:r w:rsidR="00956275" w:rsidRPr="004F375C">
        <w:rPr>
          <w:szCs w:val="28"/>
        </w:rPr>
        <w:t xml:space="preserve"> </w:t>
      </w:r>
      <w:r w:rsidR="00A2794A" w:rsidRPr="004F375C">
        <w:rPr>
          <w:szCs w:val="28"/>
        </w:rPr>
        <w:t>по управлению муниципальным долгом и соблюдению ответственности по долгов</w:t>
      </w:r>
      <w:r>
        <w:rPr>
          <w:szCs w:val="28"/>
        </w:rPr>
        <w:t>ым обязательствам Района, статьи 100 по структуре муниципального долга, видам и срочности долговых обязательств Района, статьи 100.1 по прекращению долговых обязательств Района, выраженных в валюте Российской Федерации, и их списанию с  муниципального долга Района, статьи 102 по соблюдению ответственности по</w:t>
      </w:r>
      <w:r w:rsidRPr="004F375C">
        <w:rPr>
          <w:szCs w:val="28"/>
        </w:rPr>
        <w:t xml:space="preserve"> долгов</w:t>
      </w:r>
      <w:r>
        <w:rPr>
          <w:szCs w:val="28"/>
        </w:rPr>
        <w:t>ым обязате</w:t>
      </w:r>
      <w:r w:rsidR="005E68A0">
        <w:rPr>
          <w:szCs w:val="28"/>
        </w:rPr>
        <w:t>льствам Района, статьи 103 по</w:t>
      </w:r>
      <w:r>
        <w:rPr>
          <w:szCs w:val="28"/>
        </w:rPr>
        <w:t xml:space="preserve"> осуществлению муниципальных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заимствований, статьи 105 по реструктуризации долга, статей 106 и 107 по предельному объему заимствований и</w:t>
      </w:r>
      <w:r w:rsidRPr="00F02BBB">
        <w:rPr>
          <w:szCs w:val="28"/>
        </w:rPr>
        <w:t xml:space="preserve"> </w:t>
      </w:r>
      <w:r>
        <w:rPr>
          <w:szCs w:val="28"/>
        </w:rPr>
        <w:t xml:space="preserve">предельному объему муниципального долга Района, статей 110.1, 110.2 по программам муниципальных внутренних </w:t>
      </w:r>
      <w:r w:rsidR="00D14096">
        <w:rPr>
          <w:szCs w:val="28"/>
        </w:rPr>
        <w:t>заимствований и муниципальных гарантий Района,</w:t>
      </w:r>
      <w:r w:rsidR="001C2AC4">
        <w:rPr>
          <w:szCs w:val="28"/>
        </w:rPr>
        <w:t xml:space="preserve"> статьи 111 по предельным объемам расходов на обслуживание муниципального долга, </w:t>
      </w:r>
      <w:r w:rsidR="00D14096">
        <w:rPr>
          <w:szCs w:val="28"/>
        </w:rPr>
        <w:t>статей 113, 114, 115, 115.1, 115.2 и 117 по отражению в бюджете поступлений средств от заимствований, погашения муниципального</w:t>
      </w:r>
      <w:proofErr w:type="gramEnd"/>
      <w:r w:rsidR="00D14096">
        <w:rPr>
          <w:szCs w:val="28"/>
        </w:rPr>
        <w:t xml:space="preserve"> долга, расходов на его обслуживание, по предельному объему</w:t>
      </w:r>
      <w:r w:rsidR="00E92F99">
        <w:rPr>
          <w:szCs w:val="28"/>
        </w:rPr>
        <w:t xml:space="preserve"> выпуска муниципальных ценных бумаг, по предоставлению и обеспечению исполнения обязательств по муниципальным гарантиям, условий предоставления муниципальных гарантий Района.</w:t>
      </w:r>
    </w:p>
    <w:p w:rsidR="006D7A72" w:rsidRDefault="006D7A72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1C2AC4">
        <w:rPr>
          <w:szCs w:val="28"/>
        </w:rPr>
        <w:t>.</w:t>
      </w:r>
      <w:r w:rsidR="00D46A99" w:rsidRPr="004F375C">
        <w:rPr>
          <w:szCs w:val="28"/>
        </w:rPr>
        <w:t>При осуществлении предвар</w:t>
      </w:r>
      <w:r w:rsidR="00D46A99">
        <w:rPr>
          <w:szCs w:val="28"/>
        </w:rPr>
        <w:t xml:space="preserve">ительного контроля проекта </w:t>
      </w:r>
      <w:r w:rsidR="00D46A99" w:rsidRPr="004F375C">
        <w:rPr>
          <w:szCs w:val="28"/>
        </w:rPr>
        <w:t>бюджета</w:t>
      </w:r>
      <w:r w:rsidR="00D46A99">
        <w:rPr>
          <w:szCs w:val="28"/>
        </w:rPr>
        <w:t xml:space="preserve"> Района </w:t>
      </w:r>
      <w:r w:rsidR="00D46A99" w:rsidRPr="004F375C">
        <w:rPr>
          <w:szCs w:val="28"/>
        </w:rPr>
        <w:t>на очередной финансовый год и на плановый период должно бы</w:t>
      </w:r>
      <w:r w:rsidR="00D46A99">
        <w:rPr>
          <w:szCs w:val="28"/>
        </w:rPr>
        <w:t>ть проверено и проанализировано:</w:t>
      </w:r>
    </w:p>
    <w:p w:rsidR="006D7A72" w:rsidRDefault="0058640F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D46A99">
        <w:rPr>
          <w:szCs w:val="28"/>
        </w:rPr>
        <w:t xml:space="preserve">облюдение сроков </w:t>
      </w:r>
      <w:r>
        <w:rPr>
          <w:szCs w:val="28"/>
        </w:rPr>
        <w:t xml:space="preserve">внесения проекта местного бюджета на </w:t>
      </w:r>
      <w:r w:rsidRPr="004F375C">
        <w:rPr>
          <w:szCs w:val="28"/>
        </w:rPr>
        <w:t>очередной финансовый год и на плановый период</w:t>
      </w:r>
      <w:r>
        <w:rPr>
          <w:szCs w:val="28"/>
        </w:rPr>
        <w:t>, определенного статьей 185 Бюджетного кодекса и Положением о бюджетном процессе Района;</w:t>
      </w:r>
    </w:p>
    <w:p w:rsidR="0058640F" w:rsidRDefault="0058640F" w:rsidP="0058640F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соблюдение порядка составления проекта местного бюджета на </w:t>
      </w:r>
      <w:r w:rsidRPr="004F375C">
        <w:rPr>
          <w:szCs w:val="28"/>
        </w:rPr>
        <w:t>очередной финансовый год и на плановый период</w:t>
      </w:r>
      <w:r>
        <w:rPr>
          <w:szCs w:val="28"/>
        </w:rPr>
        <w:t>, определенного в статьях 169, 170, 171, 172, 173, 174, 174.1, 174.2, 179, 179.3 и 184 Бюджетного кодекса и Положением о бюджетном процессе Района;</w:t>
      </w:r>
    </w:p>
    <w:p w:rsidR="0058640F" w:rsidRDefault="0058640F" w:rsidP="0058640F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соблюдение требований к составу документов и материалов, представляемых од</w:t>
      </w:r>
      <w:r w:rsidR="00F31F8C">
        <w:rPr>
          <w:szCs w:val="28"/>
        </w:rPr>
        <w:t>новременно с проектом  бюджета Р</w:t>
      </w:r>
      <w:r>
        <w:rPr>
          <w:szCs w:val="28"/>
        </w:rPr>
        <w:t xml:space="preserve">айона  на </w:t>
      </w:r>
      <w:r w:rsidRPr="004F375C">
        <w:rPr>
          <w:szCs w:val="28"/>
        </w:rPr>
        <w:t>очередной финансовый год и на плановый период</w:t>
      </w:r>
      <w:r>
        <w:rPr>
          <w:szCs w:val="28"/>
        </w:rPr>
        <w:t xml:space="preserve"> в соответствии со статьей 184.2 Бюджетного кодекса и Положен</w:t>
      </w:r>
      <w:r w:rsidR="001C2AC4">
        <w:rPr>
          <w:szCs w:val="28"/>
        </w:rPr>
        <w:t>ием о бюджетном процессе Района.</w:t>
      </w:r>
    </w:p>
    <w:p w:rsidR="00A2794A" w:rsidRPr="004F375C" w:rsidRDefault="0058640F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2.7</w:t>
      </w:r>
      <w:r w:rsidR="00A2794A" w:rsidRPr="004F375C">
        <w:rPr>
          <w:szCs w:val="28"/>
        </w:rPr>
        <w:t>.</w:t>
      </w:r>
      <w:r w:rsidR="00A2794A">
        <w:rPr>
          <w:szCs w:val="28"/>
        </w:rPr>
        <w:t> </w:t>
      </w:r>
      <w:r w:rsidR="00A2794A" w:rsidRPr="004F375C">
        <w:rPr>
          <w:szCs w:val="28"/>
        </w:rPr>
        <w:t xml:space="preserve">Основой </w:t>
      </w:r>
      <w:proofErr w:type="gramStart"/>
      <w:r w:rsidR="00A2794A" w:rsidRPr="004F375C">
        <w:rPr>
          <w:szCs w:val="28"/>
        </w:rPr>
        <w:t>осуществления предварительного контроля формирования проекта бюджета</w:t>
      </w:r>
      <w:r w:rsidR="00F31F8C">
        <w:rPr>
          <w:szCs w:val="28"/>
        </w:rPr>
        <w:t xml:space="preserve"> Района</w:t>
      </w:r>
      <w:proofErr w:type="gramEnd"/>
      <w:r w:rsidR="00A2794A" w:rsidRPr="004F375C">
        <w:rPr>
          <w:szCs w:val="28"/>
        </w:rPr>
        <w:t xml:space="preserve"> на очередной финансовый год и на плановый период являются: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проекта бюджета</w:t>
      </w:r>
      <w:r w:rsidR="00F31F8C">
        <w:rPr>
          <w:szCs w:val="28"/>
        </w:rPr>
        <w:t xml:space="preserve"> Района</w:t>
      </w:r>
      <w:r w:rsidRPr="004F375C">
        <w:rPr>
          <w:szCs w:val="28"/>
        </w:rPr>
        <w:t xml:space="preserve"> на очередной финансовый год и на плановый период положениям Бюджетного послания Президента Российской Федерации, ос</w:t>
      </w:r>
      <w:r w:rsidR="00E70CA8">
        <w:rPr>
          <w:szCs w:val="28"/>
        </w:rPr>
        <w:t>новным приоритетам</w:t>
      </w:r>
      <w:r w:rsidRPr="004F375C">
        <w:rPr>
          <w:szCs w:val="28"/>
        </w:rPr>
        <w:t xml:space="preserve"> социально-экономической политики</w:t>
      </w:r>
      <w:r w:rsidR="00E70CA8">
        <w:rPr>
          <w:szCs w:val="28"/>
        </w:rPr>
        <w:t xml:space="preserve"> Района</w:t>
      </w:r>
      <w:r w:rsidRPr="004F375C">
        <w:rPr>
          <w:szCs w:val="28"/>
        </w:rPr>
        <w:t>, целям и  задачам, определенным в Основных направлениях налоговой и бюджетной пол</w:t>
      </w:r>
      <w:r w:rsidR="00E70CA8">
        <w:rPr>
          <w:szCs w:val="28"/>
        </w:rPr>
        <w:t>итики Района</w:t>
      </w:r>
      <w:r w:rsidRPr="004F375C">
        <w:rPr>
          <w:szCs w:val="28"/>
        </w:rPr>
        <w:t>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принятых в проекте бюджета</w:t>
      </w:r>
      <w:r w:rsidR="00F31F8C">
        <w:rPr>
          <w:szCs w:val="28"/>
        </w:rPr>
        <w:t xml:space="preserve"> Района</w:t>
      </w:r>
      <w:r w:rsidRPr="004F375C">
        <w:rPr>
          <w:szCs w:val="28"/>
        </w:rPr>
        <w:t xml:space="preserve">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динамики</w:t>
      </w:r>
      <w:r w:rsidR="00E70CA8">
        <w:rPr>
          <w:szCs w:val="28"/>
        </w:rPr>
        <w:t xml:space="preserve"> показателей исполнения</w:t>
      </w:r>
      <w:r w:rsidRPr="004F375C">
        <w:rPr>
          <w:szCs w:val="28"/>
        </w:rPr>
        <w:t xml:space="preserve"> бюджета </w:t>
      </w:r>
      <w:r w:rsidR="00E70CA8">
        <w:rPr>
          <w:szCs w:val="28"/>
        </w:rPr>
        <w:t xml:space="preserve">Района </w:t>
      </w:r>
      <w:r w:rsidRPr="004F375C">
        <w:rPr>
          <w:szCs w:val="28"/>
        </w:rPr>
        <w:t xml:space="preserve">за </w:t>
      </w:r>
      <w:proofErr w:type="gramStart"/>
      <w:r w:rsidRPr="004F375C">
        <w:rPr>
          <w:szCs w:val="28"/>
        </w:rPr>
        <w:t>три последние года</w:t>
      </w:r>
      <w:proofErr w:type="gramEnd"/>
      <w:r w:rsidRPr="004F375C">
        <w:rPr>
          <w:szCs w:val="28"/>
        </w:rPr>
        <w:t>, ожидаемых итогов текущего года, показателей проекта бюджета</w:t>
      </w:r>
      <w:r w:rsidR="00F31F8C">
        <w:rPr>
          <w:szCs w:val="28"/>
        </w:rPr>
        <w:t xml:space="preserve"> Района</w:t>
      </w:r>
      <w:r w:rsidRPr="004F375C">
        <w:rPr>
          <w:szCs w:val="28"/>
        </w:rPr>
        <w:t xml:space="preserve"> на очередной финансовый год и плановый период.</w:t>
      </w:r>
    </w:p>
    <w:p w:rsidR="00A2794A" w:rsidRPr="004F375C" w:rsidRDefault="00E358E4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A2794A" w:rsidRPr="004F375C">
        <w:rPr>
          <w:szCs w:val="28"/>
        </w:rPr>
        <w:t>.</w:t>
      </w:r>
      <w:r w:rsidR="00A2794A">
        <w:rPr>
          <w:szCs w:val="28"/>
        </w:rPr>
        <w:t> </w:t>
      </w:r>
      <w:r w:rsidR="00A2794A" w:rsidRPr="004F375C">
        <w:rPr>
          <w:szCs w:val="28"/>
        </w:rPr>
        <w:t xml:space="preserve">Методические подходы к осуществлению предварительного </w:t>
      </w:r>
      <w:proofErr w:type="gramStart"/>
      <w:r w:rsidR="00A2794A" w:rsidRPr="004F375C">
        <w:rPr>
          <w:szCs w:val="28"/>
        </w:rPr>
        <w:t xml:space="preserve">контроля формирования проекта бюджета </w:t>
      </w:r>
      <w:r w:rsidR="00F31F8C">
        <w:rPr>
          <w:szCs w:val="28"/>
        </w:rPr>
        <w:t>Района</w:t>
      </w:r>
      <w:proofErr w:type="gramEnd"/>
      <w:r w:rsidR="00F31F8C">
        <w:rPr>
          <w:szCs w:val="28"/>
        </w:rPr>
        <w:t xml:space="preserve"> </w:t>
      </w:r>
      <w:r w:rsidR="00A2794A" w:rsidRPr="004F375C">
        <w:rPr>
          <w:szCs w:val="28"/>
        </w:rPr>
        <w:t>на очередной финансовый год и на плановый период по основным вопросам состоят в следующем:</w:t>
      </w:r>
    </w:p>
    <w:p w:rsidR="00A2794A" w:rsidRPr="004F375C" w:rsidRDefault="00E358E4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A2794A" w:rsidRPr="004F375C">
        <w:rPr>
          <w:szCs w:val="28"/>
        </w:rPr>
        <w:t>.1.</w:t>
      </w:r>
      <w:r w:rsidR="00A2794A">
        <w:rPr>
          <w:szCs w:val="28"/>
        </w:rPr>
        <w:t> </w:t>
      </w:r>
      <w:r w:rsidR="00A2794A" w:rsidRPr="004F375C">
        <w:rPr>
          <w:szCs w:val="28"/>
        </w:rPr>
        <w:t xml:space="preserve">Проверка и анализ </w:t>
      </w:r>
      <w:proofErr w:type="gramStart"/>
      <w:r w:rsidR="00A2794A" w:rsidRPr="004F375C">
        <w:rPr>
          <w:szCs w:val="28"/>
        </w:rPr>
        <w:t>обоснованности макроэкономических показателей прогноза социально-экономического раз</w:t>
      </w:r>
      <w:r w:rsidR="00E70CA8">
        <w:rPr>
          <w:szCs w:val="28"/>
        </w:rPr>
        <w:t>вития Района</w:t>
      </w:r>
      <w:proofErr w:type="gramEnd"/>
      <w:r w:rsidR="00E70CA8">
        <w:rPr>
          <w:szCs w:val="28"/>
        </w:rPr>
        <w:t xml:space="preserve"> </w:t>
      </w:r>
      <w:r w:rsidR="00A2794A" w:rsidRPr="004F375C">
        <w:rPr>
          <w:szCs w:val="28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</w:t>
      </w:r>
      <w:r w:rsidR="00E70CA8">
        <w:rPr>
          <w:szCs w:val="28"/>
        </w:rPr>
        <w:t>о-экономического развития Района</w:t>
      </w:r>
      <w:r w:rsidR="00A2794A" w:rsidRPr="004F375C">
        <w:rPr>
          <w:szCs w:val="28"/>
        </w:rPr>
        <w:t xml:space="preserve">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</w:t>
      </w:r>
      <w:r w:rsidR="00E70CA8">
        <w:rPr>
          <w:szCs w:val="28"/>
        </w:rPr>
        <w:t xml:space="preserve">вития Района </w:t>
      </w:r>
      <w:r w:rsidRPr="004F375C">
        <w:rPr>
          <w:szCs w:val="28"/>
        </w:rPr>
        <w:t xml:space="preserve"> на очередной финансовый год и на плановый период. </w:t>
      </w:r>
      <w:proofErr w:type="gramStart"/>
      <w:r w:rsidRPr="004F375C">
        <w:rPr>
          <w:szCs w:val="28"/>
        </w:rPr>
        <w:t>При отсутствии утвержденных методик расчета показателей прогноза социальн</w:t>
      </w:r>
      <w:r w:rsidR="00AB2E57">
        <w:rPr>
          <w:szCs w:val="28"/>
        </w:rPr>
        <w:t>о-экономического развития Района</w:t>
      </w:r>
      <w:r w:rsidRPr="004F375C">
        <w:rPr>
          <w:szCs w:val="28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  <w:proofErr w:type="gramEnd"/>
    </w:p>
    <w:p w:rsidR="00A2794A" w:rsidRPr="004F375C" w:rsidRDefault="00E358E4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A2794A" w:rsidRPr="004F375C">
        <w:rPr>
          <w:szCs w:val="28"/>
        </w:rPr>
        <w:t>.2.</w:t>
      </w:r>
      <w:r w:rsidR="00A2794A">
        <w:rPr>
          <w:szCs w:val="28"/>
        </w:rPr>
        <w:t> </w:t>
      </w:r>
      <w:r w:rsidR="00A2794A" w:rsidRPr="004F375C">
        <w:rPr>
          <w:szCs w:val="28"/>
        </w:rPr>
        <w:t xml:space="preserve">Проверка и анализ </w:t>
      </w:r>
      <w:proofErr w:type="gramStart"/>
      <w:r w:rsidR="00A2794A" w:rsidRPr="004F375C">
        <w:rPr>
          <w:szCs w:val="28"/>
        </w:rPr>
        <w:t xml:space="preserve">обоснованности формирования показателей проекта бюджета </w:t>
      </w:r>
      <w:r w:rsidR="00F31F8C">
        <w:rPr>
          <w:szCs w:val="28"/>
        </w:rPr>
        <w:t>Района</w:t>
      </w:r>
      <w:proofErr w:type="gramEnd"/>
      <w:r w:rsidR="00F31F8C">
        <w:rPr>
          <w:szCs w:val="28"/>
        </w:rPr>
        <w:t xml:space="preserve"> </w:t>
      </w:r>
      <w:r w:rsidR="00A2794A" w:rsidRPr="004F375C">
        <w:rPr>
          <w:szCs w:val="28"/>
        </w:rPr>
        <w:t xml:space="preserve">на очередной финансовый год и на плановый период осуществляются </w:t>
      </w:r>
      <w:r>
        <w:rPr>
          <w:szCs w:val="28"/>
        </w:rPr>
        <w:t>с целью</w:t>
      </w:r>
      <w:r w:rsidR="00A2794A" w:rsidRPr="004F375C">
        <w:rPr>
          <w:szCs w:val="28"/>
        </w:rPr>
        <w:t xml:space="preserve"> дать оценку: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обоснованности данных о фактических и прогнозных объемах доходов, в том числе в разрезе главных </w:t>
      </w:r>
      <w:r w:rsidR="00AB2E57">
        <w:rPr>
          <w:szCs w:val="28"/>
        </w:rPr>
        <w:t xml:space="preserve">администраторов доходов </w:t>
      </w:r>
      <w:r w:rsidRPr="004F375C">
        <w:rPr>
          <w:szCs w:val="28"/>
        </w:rPr>
        <w:t xml:space="preserve"> бюджета</w:t>
      </w:r>
      <w:r w:rsidR="00AB2E57">
        <w:rPr>
          <w:szCs w:val="28"/>
        </w:rPr>
        <w:t xml:space="preserve"> Района</w:t>
      </w:r>
      <w:r w:rsidRPr="004F375C">
        <w:rPr>
          <w:szCs w:val="28"/>
        </w:rPr>
        <w:t>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A2794A" w:rsidRPr="004F375C" w:rsidRDefault="00E358E4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A2794A" w:rsidRPr="004F375C">
        <w:rPr>
          <w:szCs w:val="28"/>
        </w:rPr>
        <w:t>.3.</w:t>
      </w:r>
      <w:r w:rsidR="00A2794A">
        <w:rPr>
          <w:szCs w:val="28"/>
        </w:rPr>
        <w:t> </w:t>
      </w:r>
      <w:r w:rsidR="00A2794A" w:rsidRPr="004F375C">
        <w:rPr>
          <w:szCs w:val="28"/>
        </w:rPr>
        <w:t>Проверка и анализ обоснованности и достоверности доходных статей проекта бюджета</w:t>
      </w:r>
      <w:r w:rsidR="000432AA">
        <w:rPr>
          <w:szCs w:val="28"/>
        </w:rPr>
        <w:t xml:space="preserve"> Района</w:t>
      </w:r>
      <w:r w:rsidR="00A2794A" w:rsidRPr="004F375C">
        <w:rPr>
          <w:szCs w:val="28"/>
        </w:rPr>
        <w:t xml:space="preserve"> на очередной финансовый год и на плановый период должны предусматривать: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</w:t>
      </w:r>
      <w:r w:rsidR="000432AA">
        <w:rPr>
          <w:szCs w:val="28"/>
        </w:rPr>
        <w:t xml:space="preserve"> Района</w:t>
      </w:r>
      <w:r w:rsidRPr="004F375C">
        <w:rPr>
          <w:szCs w:val="28"/>
        </w:rPr>
        <w:t>, последствий влияния изменения законодательства на доходы бюджета</w:t>
      </w:r>
      <w:r w:rsidR="000432AA">
        <w:rPr>
          <w:szCs w:val="28"/>
        </w:rPr>
        <w:t xml:space="preserve"> Района</w:t>
      </w:r>
      <w:r w:rsidRPr="004F375C">
        <w:rPr>
          <w:szCs w:val="28"/>
        </w:rPr>
        <w:t>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 анализ</w:t>
      </w:r>
      <w:r w:rsidR="00AB2E57">
        <w:rPr>
          <w:szCs w:val="28"/>
        </w:rPr>
        <w:t xml:space="preserve"> законодательства Республики Татарстан</w:t>
      </w:r>
      <w:r w:rsidRPr="004F375C">
        <w:rPr>
          <w:szCs w:val="28"/>
        </w:rPr>
        <w:t xml:space="preserve"> о налогах и сборах, вступающих в силу в очередном финансовом году, проектов законов</w:t>
      </w:r>
      <w:r w:rsidR="00AB2E57" w:rsidRPr="00AB2E57">
        <w:rPr>
          <w:szCs w:val="28"/>
        </w:rPr>
        <w:t xml:space="preserve"> </w:t>
      </w:r>
      <w:r w:rsidR="00AB2E57">
        <w:rPr>
          <w:szCs w:val="28"/>
        </w:rPr>
        <w:t xml:space="preserve">Республики Татарстан </w:t>
      </w:r>
      <w:r w:rsidRPr="004F375C">
        <w:rPr>
          <w:szCs w:val="28"/>
        </w:rPr>
        <w:t xml:space="preserve"> об изменении законодательства </w:t>
      </w:r>
      <w:r w:rsidR="00AB2E57">
        <w:rPr>
          <w:szCs w:val="28"/>
        </w:rPr>
        <w:t>Республики Татарстан</w:t>
      </w:r>
      <w:r w:rsidR="00AB2E57" w:rsidRPr="004F375C">
        <w:rPr>
          <w:szCs w:val="28"/>
        </w:rPr>
        <w:t xml:space="preserve"> </w:t>
      </w:r>
      <w:r w:rsidRPr="004F375C">
        <w:rPr>
          <w:szCs w:val="28"/>
        </w:rPr>
        <w:t xml:space="preserve"> о налогах и сборах, учтенных в расчетах доходной базы бюджета</w:t>
      </w:r>
      <w:r w:rsidR="000432AA">
        <w:rPr>
          <w:szCs w:val="28"/>
        </w:rPr>
        <w:t xml:space="preserve"> Района</w:t>
      </w:r>
      <w:r w:rsidRPr="004F375C">
        <w:rPr>
          <w:szCs w:val="28"/>
        </w:rPr>
        <w:t>, последствий влияния изменений законодательства на доходы бюджета</w:t>
      </w:r>
      <w:r w:rsidR="000432AA">
        <w:rPr>
          <w:szCs w:val="28"/>
        </w:rPr>
        <w:t xml:space="preserve"> Района</w:t>
      </w:r>
      <w:r w:rsidRPr="004F375C">
        <w:rPr>
          <w:szCs w:val="28"/>
        </w:rPr>
        <w:t>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анализ нормативно правовых </w:t>
      </w:r>
      <w:r w:rsidR="00AB2E57">
        <w:rPr>
          <w:szCs w:val="28"/>
        </w:rPr>
        <w:t xml:space="preserve">актов Района </w:t>
      </w:r>
      <w:r w:rsidRPr="004F375C">
        <w:rPr>
          <w:szCs w:val="28"/>
        </w:rPr>
        <w:t xml:space="preserve"> о местных налогах и сборах, учтенных в расчетах доходной базы бюджета;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факторный анализ </w:t>
      </w:r>
      <w:proofErr w:type="gramStart"/>
      <w:r w:rsidRPr="004F375C">
        <w:rPr>
          <w:szCs w:val="28"/>
        </w:rPr>
        <w:t>изменения доходных источников проекта бюджета</w:t>
      </w:r>
      <w:r w:rsidR="000432AA">
        <w:rPr>
          <w:szCs w:val="28"/>
        </w:rPr>
        <w:t xml:space="preserve"> Района</w:t>
      </w:r>
      <w:proofErr w:type="gramEnd"/>
      <w:r w:rsidR="000432AA">
        <w:rPr>
          <w:szCs w:val="28"/>
        </w:rPr>
        <w:t xml:space="preserve"> </w:t>
      </w:r>
      <w:r w:rsidRPr="004F375C">
        <w:rPr>
          <w:szCs w:val="28"/>
        </w:rPr>
        <w:t xml:space="preserve"> на очередной финансовый год и на плановый период по сравнению с их оценкой в текущем году;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собствен</w:t>
      </w:r>
      <w:r w:rsidR="003D7F79">
        <w:rPr>
          <w:szCs w:val="28"/>
        </w:rPr>
        <w:t>ности Района</w:t>
      </w:r>
      <w:r w:rsidRPr="004F375C">
        <w:rPr>
          <w:szCs w:val="28"/>
        </w:rPr>
        <w:t xml:space="preserve"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A2794A" w:rsidRPr="004F375C" w:rsidRDefault="00E358E4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A2794A" w:rsidRPr="004F375C">
        <w:rPr>
          <w:szCs w:val="28"/>
        </w:rPr>
        <w:t>.4.</w:t>
      </w:r>
      <w:r w:rsidR="00A2794A">
        <w:rPr>
          <w:szCs w:val="28"/>
        </w:rPr>
        <w:t> </w:t>
      </w:r>
      <w:r w:rsidR="00A2794A" w:rsidRPr="004F375C">
        <w:rPr>
          <w:szCs w:val="28"/>
        </w:rPr>
        <w:t xml:space="preserve">Проверка и анализ полноты отражения и достоверности </w:t>
      </w:r>
      <w:proofErr w:type="gramStart"/>
      <w:r w:rsidR="00A2794A" w:rsidRPr="004F375C">
        <w:rPr>
          <w:szCs w:val="28"/>
        </w:rPr>
        <w:t xml:space="preserve">расчетов расходов проекта бюджета </w:t>
      </w:r>
      <w:r w:rsidR="000432AA">
        <w:rPr>
          <w:szCs w:val="28"/>
        </w:rPr>
        <w:t>Района</w:t>
      </w:r>
      <w:proofErr w:type="gramEnd"/>
      <w:r w:rsidR="000432AA">
        <w:rPr>
          <w:szCs w:val="28"/>
        </w:rPr>
        <w:t xml:space="preserve"> </w:t>
      </w:r>
      <w:r w:rsidR="00A2794A" w:rsidRPr="004F375C">
        <w:rPr>
          <w:szCs w:val="28"/>
        </w:rPr>
        <w:t>на очередной финансовый год и на плановый период должна предусматривать: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</w:t>
      </w:r>
      <w:r w:rsidRPr="004F375C">
        <w:rPr>
          <w:szCs w:val="28"/>
        </w:rPr>
        <w:lastRenderedPageBreak/>
        <w:t>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действующих и принимаемых расходных обязате</w:t>
      </w:r>
      <w:r w:rsidR="003D7F79">
        <w:rPr>
          <w:szCs w:val="28"/>
        </w:rPr>
        <w:t>льств Района</w:t>
      </w:r>
      <w:r w:rsidRPr="004F375C">
        <w:rPr>
          <w:szCs w:val="28"/>
        </w:rPr>
        <w:t xml:space="preserve">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A2794A" w:rsidRPr="004F375C" w:rsidRDefault="00E358E4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A2794A" w:rsidRPr="004F375C">
        <w:rPr>
          <w:szCs w:val="28"/>
        </w:rPr>
        <w:t>.5.</w:t>
      </w:r>
      <w:r w:rsidR="00A2794A">
        <w:rPr>
          <w:szCs w:val="28"/>
        </w:rPr>
        <w:t> </w:t>
      </w:r>
      <w:r w:rsidR="00A2794A" w:rsidRPr="004F375C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A2794A" w:rsidRPr="004F375C" w:rsidRDefault="00E358E4" w:rsidP="00A2794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A2794A" w:rsidRPr="004F375C">
        <w:rPr>
          <w:szCs w:val="28"/>
        </w:rPr>
        <w:t>.6.</w:t>
      </w:r>
      <w:r w:rsidR="00A2794A">
        <w:rPr>
          <w:szCs w:val="28"/>
        </w:rPr>
        <w:t> </w:t>
      </w:r>
      <w:r w:rsidR="00A2794A" w:rsidRPr="004F375C">
        <w:rPr>
          <w:szCs w:val="28"/>
        </w:rPr>
        <w:t xml:space="preserve">Проверка и анализ обоснованности и достоверности </w:t>
      </w:r>
      <w:proofErr w:type="gramStart"/>
      <w:r w:rsidR="00A2794A" w:rsidRPr="004F375C">
        <w:rPr>
          <w:szCs w:val="28"/>
        </w:rPr>
        <w:t>формирования источников финансирования дефицита бюджета</w:t>
      </w:r>
      <w:proofErr w:type="gramEnd"/>
      <w:r w:rsidR="00A2794A" w:rsidRPr="004F375C">
        <w:rPr>
          <w:szCs w:val="28"/>
        </w:rPr>
        <w:t xml:space="preserve"> и предельных размеров муниципального долга в проекте бюджета</w:t>
      </w:r>
      <w:r w:rsidR="000432AA">
        <w:rPr>
          <w:szCs w:val="28"/>
        </w:rPr>
        <w:t xml:space="preserve"> Района</w:t>
      </w:r>
      <w:r w:rsidR="00A2794A" w:rsidRPr="004F375C">
        <w:rPr>
          <w:szCs w:val="28"/>
        </w:rPr>
        <w:t xml:space="preserve"> на очередной финансовый год и на плановый период должны предусматривать: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средств на погашение муниципального долга, предусмотренных в проекте бюджета</w:t>
      </w:r>
      <w:r w:rsidR="000432AA">
        <w:rPr>
          <w:szCs w:val="28"/>
        </w:rPr>
        <w:t xml:space="preserve"> Района </w:t>
      </w:r>
      <w:r w:rsidRPr="004F375C">
        <w:rPr>
          <w:szCs w:val="28"/>
        </w:rPr>
        <w:t xml:space="preserve">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A2794A" w:rsidRPr="004F375C" w:rsidRDefault="00A2794A" w:rsidP="00A2794A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оценку </w:t>
      </w:r>
      <w:proofErr w:type="gramStart"/>
      <w:r w:rsidRPr="004F375C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Pr="004F375C">
        <w:rPr>
          <w:szCs w:val="28"/>
        </w:rPr>
        <w:t xml:space="preserve"> и структуры источников финансирования дефицита бюджета.</w:t>
      </w:r>
    </w:p>
    <w:p w:rsidR="00A2794A" w:rsidRDefault="00E358E4" w:rsidP="00A2794A">
      <w:pPr>
        <w:pStyle w:val="a6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2.</w:t>
      </w:r>
      <w:r w:rsidR="00A2794A" w:rsidRPr="004F375C">
        <w:rPr>
          <w:b w:val="0"/>
          <w:szCs w:val="28"/>
        </w:rPr>
        <w:t>.</w:t>
      </w:r>
      <w:r w:rsidR="00A2794A">
        <w:rPr>
          <w:b w:val="0"/>
          <w:szCs w:val="28"/>
        </w:rPr>
        <w:t> </w:t>
      </w:r>
      <w:r w:rsidR="00A2794A" w:rsidRPr="004F375C">
        <w:rPr>
          <w:b w:val="0"/>
          <w:szCs w:val="28"/>
        </w:rPr>
        <w:t xml:space="preserve">Организация предварительного контроля формирования проекта бюджета </w:t>
      </w:r>
      <w:r w:rsidR="000432AA">
        <w:rPr>
          <w:b w:val="0"/>
          <w:szCs w:val="28"/>
        </w:rPr>
        <w:t xml:space="preserve">Района </w:t>
      </w:r>
      <w:r w:rsidR="00A2794A" w:rsidRPr="004F375C">
        <w:rPr>
          <w:b w:val="0"/>
          <w:szCs w:val="28"/>
        </w:rPr>
        <w:t>осуществляется исходя из установленных нормативно-правовым</w:t>
      </w:r>
      <w:r w:rsidR="003D7F79">
        <w:rPr>
          <w:b w:val="0"/>
          <w:szCs w:val="28"/>
        </w:rPr>
        <w:t>и актами Района</w:t>
      </w:r>
      <w:r w:rsidR="00A2794A" w:rsidRPr="004F375C">
        <w:rPr>
          <w:b w:val="0"/>
          <w:szCs w:val="28"/>
        </w:rPr>
        <w:t xml:space="preserve"> этапов и сроков бюджетного процесса в части формирования проекта бюджета на очередной финансовый год</w:t>
      </w:r>
      <w:r w:rsidR="00A2794A" w:rsidRPr="004F375C">
        <w:rPr>
          <w:b w:val="0"/>
          <w:color w:val="339966"/>
          <w:szCs w:val="28"/>
        </w:rPr>
        <w:t xml:space="preserve"> </w:t>
      </w:r>
      <w:r w:rsidR="00A2794A" w:rsidRPr="004F375C">
        <w:rPr>
          <w:b w:val="0"/>
          <w:szCs w:val="28"/>
        </w:rPr>
        <w:t>и на плановый период и предусматривает следующие этапы работы:</w:t>
      </w:r>
      <w:proofErr w:type="gramEnd"/>
    </w:p>
    <w:p w:rsidR="00A2794A" w:rsidRDefault="00A2794A" w:rsidP="00A2794A">
      <w:pPr>
        <w:pStyle w:val="a6"/>
        <w:ind w:firstLine="510"/>
        <w:jc w:val="both"/>
        <w:rPr>
          <w:b w:val="0"/>
          <w:szCs w:val="28"/>
        </w:rPr>
      </w:pPr>
    </w:p>
    <w:p w:rsidR="000432AA" w:rsidRDefault="000432AA" w:rsidP="00A2794A">
      <w:pPr>
        <w:pStyle w:val="a6"/>
        <w:ind w:firstLine="510"/>
        <w:jc w:val="both"/>
        <w:rPr>
          <w:b w:val="0"/>
          <w:szCs w:val="28"/>
        </w:rPr>
      </w:pPr>
    </w:p>
    <w:p w:rsidR="000432AA" w:rsidRPr="004F375C" w:rsidRDefault="000432AA" w:rsidP="00A2794A">
      <w:pPr>
        <w:pStyle w:val="a6"/>
        <w:ind w:firstLine="510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A2794A" w:rsidRPr="004F375C" w:rsidTr="002326AA">
        <w:tc>
          <w:tcPr>
            <w:tcW w:w="7308" w:type="dxa"/>
          </w:tcPr>
          <w:p w:rsidR="00A2794A" w:rsidRPr="004F375C" w:rsidRDefault="00A2794A" w:rsidP="002326AA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A2794A" w:rsidRPr="004F375C" w:rsidRDefault="00A2794A" w:rsidP="002326AA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Наименование  мероприятия</w:t>
            </w:r>
          </w:p>
        </w:tc>
        <w:tc>
          <w:tcPr>
            <w:tcW w:w="2160" w:type="dxa"/>
          </w:tcPr>
          <w:p w:rsidR="00A2794A" w:rsidRPr="004F375C" w:rsidRDefault="00C679DF" w:rsidP="002326AA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 выполнения работ</w:t>
            </w:r>
          </w:p>
        </w:tc>
      </w:tr>
      <w:tr w:rsidR="00A2794A" w:rsidRPr="004F375C" w:rsidTr="002326AA">
        <w:tc>
          <w:tcPr>
            <w:tcW w:w="7308" w:type="dxa"/>
          </w:tcPr>
          <w:p w:rsidR="00A2794A" w:rsidRPr="004F375C" w:rsidRDefault="00A2794A" w:rsidP="002326AA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1 этап</w:t>
            </w:r>
          </w:p>
        </w:tc>
        <w:tc>
          <w:tcPr>
            <w:tcW w:w="2160" w:type="dxa"/>
          </w:tcPr>
          <w:p w:rsidR="00A2794A" w:rsidRPr="004F375C" w:rsidRDefault="00A2794A" w:rsidP="002326AA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A2794A" w:rsidRPr="004F375C" w:rsidTr="002326AA">
        <w:tc>
          <w:tcPr>
            <w:tcW w:w="7308" w:type="dxa"/>
          </w:tcPr>
          <w:p w:rsidR="00A2794A" w:rsidRPr="004F375C" w:rsidRDefault="00A2794A" w:rsidP="002326AA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A2794A" w:rsidRPr="004F375C" w:rsidRDefault="00E358E4" w:rsidP="002326AA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15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E358E4" w:rsidRPr="004F375C" w:rsidTr="002326AA">
        <w:tc>
          <w:tcPr>
            <w:tcW w:w="7308" w:type="dxa"/>
          </w:tcPr>
          <w:p w:rsidR="00E358E4" w:rsidRPr="004F375C" w:rsidRDefault="00E358E4" w:rsidP="002326AA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bCs/>
                <w:szCs w:val="28"/>
              </w:rPr>
              <w:t>-</w:t>
            </w:r>
            <w:r>
              <w:rPr>
                <w:b w:val="0"/>
                <w:bCs/>
                <w:szCs w:val="28"/>
              </w:rPr>
              <w:t> </w:t>
            </w:r>
            <w:r w:rsidRPr="004F375C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E358E4" w:rsidRPr="004F375C" w:rsidRDefault="00E358E4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15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E358E4" w:rsidRPr="004F375C" w:rsidTr="002326AA">
        <w:tc>
          <w:tcPr>
            <w:tcW w:w="7308" w:type="dxa"/>
          </w:tcPr>
          <w:p w:rsidR="00E358E4" w:rsidRPr="004F375C" w:rsidRDefault="00E358E4" w:rsidP="002326AA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="00482C14">
              <w:rPr>
                <w:b w:val="0"/>
                <w:szCs w:val="28"/>
              </w:rPr>
              <w:t>анализ итогов</w:t>
            </w:r>
            <w:r w:rsidRPr="004F375C">
              <w:rPr>
                <w:b w:val="0"/>
                <w:szCs w:val="28"/>
              </w:rPr>
              <w:t xml:space="preserve"> прива</w:t>
            </w:r>
            <w:r w:rsidR="00482C14">
              <w:rPr>
                <w:b w:val="0"/>
                <w:szCs w:val="28"/>
              </w:rPr>
              <w:t>тизации</w:t>
            </w:r>
            <w:r w:rsidRPr="004F375C">
              <w:rPr>
                <w:b w:val="0"/>
                <w:szCs w:val="28"/>
              </w:rPr>
              <w:t xml:space="preserve"> и основных направлений приватизации муниципального иму</w:t>
            </w:r>
            <w:r w:rsidR="00482C14">
              <w:rPr>
                <w:b w:val="0"/>
                <w:szCs w:val="28"/>
              </w:rPr>
              <w:t xml:space="preserve">щества </w:t>
            </w:r>
          </w:p>
        </w:tc>
        <w:tc>
          <w:tcPr>
            <w:tcW w:w="2160" w:type="dxa"/>
          </w:tcPr>
          <w:p w:rsidR="00E358E4" w:rsidRPr="004F375C" w:rsidRDefault="00E358E4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15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E358E4" w:rsidRPr="004F375C" w:rsidTr="002326AA">
        <w:tc>
          <w:tcPr>
            <w:tcW w:w="7308" w:type="dxa"/>
          </w:tcPr>
          <w:p w:rsidR="00E358E4" w:rsidRPr="004F375C" w:rsidRDefault="00E358E4" w:rsidP="002326AA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="00482C14">
              <w:rPr>
                <w:b w:val="0"/>
                <w:szCs w:val="28"/>
              </w:rPr>
              <w:t>анализ федеральных и региональных законов о внесении изменений в законодательство о налогах и сборах</w:t>
            </w:r>
          </w:p>
        </w:tc>
        <w:tc>
          <w:tcPr>
            <w:tcW w:w="2160" w:type="dxa"/>
          </w:tcPr>
          <w:p w:rsidR="00E358E4" w:rsidRPr="004F375C" w:rsidRDefault="00E358E4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15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E358E4" w:rsidRPr="004F375C" w:rsidTr="002326AA">
        <w:tc>
          <w:tcPr>
            <w:tcW w:w="7308" w:type="dxa"/>
          </w:tcPr>
          <w:p w:rsidR="00E358E4" w:rsidRPr="004F375C" w:rsidRDefault="00E358E4" w:rsidP="002326AA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bCs/>
                <w:iCs/>
                <w:szCs w:val="28"/>
              </w:rPr>
              <w:t>-</w:t>
            </w:r>
            <w:r>
              <w:rPr>
                <w:b w:val="0"/>
                <w:bCs/>
                <w:iCs/>
                <w:szCs w:val="28"/>
              </w:rPr>
              <w:t> </w:t>
            </w:r>
            <w:r w:rsidRPr="004F375C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</w:t>
            </w:r>
            <w:r>
              <w:rPr>
                <w:b w:val="0"/>
                <w:bCs/>
                <w:iCs/>
                <w:szCs w:val="28"/>
              </w:rPr>
              <w:t>ьства Района</w:t>
            </w:r>
          </w:p>
        </w:tc>
        <w:tc>
          <w:tcPr>
            <w:tcW w:w="2160" w:type="dxa"/>
          </w:tcPr>
          <w:p w:rsidR="00E358E4" w:rsidRPr="004F375C" w:rsidRDefault="00E358E4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15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E358E4" w:rsidRPr="004F375C" w:rsidTr="002326AA">
        <w:tc>
          <w:tcPr>
            <w:tcW w:w="7308" w:type="dxa"/>
          </w:tcPr>
          <w:p w:rsidR="00E358E4" w:rsidRPr="004F375C" w:rsidRDefault="00E358E4" w:rsidP="00DE5EC3">
            <w:pPr>
              <w:pStyle w:val="a6"/>
              <w:widowControl w:val="0"/>
              <w:rPr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2 этап</w:t>
            </w:r>
          </w:p>
        </w:tc>
        <w:tc>
          <w:tcPr>
            <w:tcW w:w="2160" w:type="dxa"/>
          </w:tcPr>
          <w:p w:rsidR="00E358E4" w:rsidRPr="004F375C" w:rsidRDefault="00E358E4" w:rsidP="004B0569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DE5EC3">
            <w:pPr>
              <w:pStyle w:val="a6"/>
              <w:widowControl w:val="0"/>
              <w:jc w:val="left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итогов социально-экономического раз</w:t>
            </w:r>
            <w:r>
              <w:rPr>
                <w:b w:val="0"/>
                <w:szCs w:val="28"/>
              </w:rPr>
              <w:t>вития Района</w:t>
            </w:r>
          </w:p>
        </w:tc>
        <w:tc>
          <w:tcPr>
            <w:tcW w:w="2160" w:type="dxa"/>
          </w:tcPr>
          <w:p w:rsidR="00DE5EC3" w:rsidRPr="004F375C" w:rsidRDefault="001C2AC4" w:rsidP="00DD2191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До 29 </w:t>
            </w:r>
            <w:r w:rsidR="00DE5EC3">
              <w:rPr>
                <w:b w:val="0"/>
                <w:szCs w:val="28"/>
              </w:rPr>
              <w:t>ноября текущего года</w:t>
            </w: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</w:t>
            </w:r>
            <w:proofErr w:type="gramStart"/>
            <w:r w:rsidRPr="004F375C">
              <w:rPr>
                <w:b w:val="0"/>
                <w:szCs w:val="28"/>
              </w:rPr>
              <w:t>обоснованности прогноза основных макроэкономических показателей социально-экономического раз</w:t>
            </w:r>
            <w:r>
              <w:rPr>
                <w:b w:val="0"/>
                <w:szCs w:val="28"/>
              </w:rPr>
              <w:t>вития Района</w:t>
            </w:r>
            <w:proofErr w:type="gramEnd"/>
            <w:r w:rsidRPr="004F375C">
              <w:rPr>
                <w:b w:val="0"/>
                <w:szCs w:val="28"/>
              </w:rPr>
              <w:t xml:space="preserve"> на очередной </w:t>
            </w:r>
            <w:r w:rsidRPr="004F375C">
              <w:rPr>
                <w:b w:val="0"/>
                <w:iCs/>
                <w:szCs w:val="28"/>
              </w:rPr>
              <w:t>финансовый</w:t>
            </w:r>
            <w:r w:rsidRPr="004F375C">
              <w:rPr>
                <w:b w:val="0"/>
                <w:szCs w:val="28"/>
              </w:rPr>
              <w:t xml:space="preserve">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 xml:space="preserve">и на плановый период, </w:t>
            </w:r>
            <w:r w:rsidRPr="004F375C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DE5EC3" w:rsidRPr="004F375C" w:rsidRDefault="001C2AC4" w:rsidP="00DD2191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До 29 </w:t>
            </w:r>
            <w:r w:rsidR="00DE5EC3">
              <w:rPr>
                <w:b w:val="0"/>
                <w:szCs w:val="28"/>
              </w:rPr>
              <w:t>ноября текущего года</w:t>
            </w: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проверка и анализ обоснованности формирования проекта бюджета на очередной финансовый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DE5EC3" w:rsidRPr="004F375C" w:rsidRDefault="00DE5EC3" w:rsidP="00DD2191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29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характеристик </w:t>
            </w:r>
            <w:r w:rsidRPr="004F375C"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 </w:t>
            </w:r>
            <w:r w:rsidRPr="004F375C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DE5EC3" w:rsidRPr="004F375C" w:rsidRDefault="00DE5EC3" w:rsidP="00DD2191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29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DE5EC3" w:rsidRPr="004F375C" w:rsidRDefault="00DE5EC3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29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DE5EC3" w:rsidRPr="004F375C" w:rsidRDefault="00DE5EC3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29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DE5EC3">
            <w:pPr>
              <w:pStyle w:val="a6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3 этап</w:t>
            </w:r>
          </w:p>
        </w:tc>
        <w:tc>
          <w:tcPr>
            <w:tcW w:w="2160" w:type="dxa"/>
          </w:tcPr>
          <w:p w:rsidR="00DE5EC3" w:rsidRPr="004F375C" w:rsidRDefault="00DE5EC3" w:rsidP="004B0569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4F375C">
              <w:rPr>
                <w:szCs w:val="28"/>
              </w:rPr>
              <w:t>подготовка заклю</w:t>
            </w:r>
            <w:r>
              <w:rPr>
                <w:szCs w:val="28"/>
              </w:rPr>
              <w:t>чения КСП</w:t>
            </w:r>
            <w:r w:rsidRPr="004F375C">
              <w:rPr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E5EC3" w:rsidRPr="004F375C" w:rsidRDefault="00DE5EC3" w:rsidP="004B0569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c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рассмотрение заклю</w:t>
            </w:r>
            <w:r>
              <w:rPr>
                <w:sz w:val="28"/>
                <w:szCs w:val="28"/>
              </w:rPr>
              <w:t>чения КСП  Председателем КСП</w:t>
            </w:r>
            <w:r w:rsidRPr="004F3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E5EC3" w:rsidRPr="004F375C" w:rsidRDefault="00DE5EC3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29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  <w:tr w:rsidR="00DE5EC3" w:rsidRPr="004F375C" w:rsidTr="002326AA">
        <w:tc>
          <w:tcPr>
            <w:tcW w:w="7308" w:type="dxa"/>
          </w:tcPr>
          <w:p w:rsidR="00DE5EC3" w:rsidRPr="004F375C" w:rsidRDefault="00DE5EC3" w:rsidP="002326AA">
            <w:pPr>
              <w:pStyle w:val="ac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направление заклю</w:t>
            </w:r>
            <w:r>
              <w:rPr>
                <w:sz w:val="28"/>
                <w:szCs w:val="28"/>
              </w:rPr>
              <w:t>чения КСП в Совет Района</w:t>
            </w:r>
          </w:p>
        </w:tc>
        <w:tc>
          <w:tcPr>
            <w:tcW w:w="2160" w:type="dxa"/>
          </w:tcPr>
          <w:p w:rsidR="00DE5EC3" w:rsidRPr="004F375C" w:rsidRDefault="00DE5EC3" w:rsidP="004B0569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30</w:t>
            </w:r>
            <w:r w:rsidR="001C2AC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ноября текущего года</w:t>
            </w:r>
          </w:p>
        </w:tc>
      </w:tr>
    </w:tbl>
    <w:p w:rsidR="003D7F79" w:rsidRDefault="003D7F79" w:rsidP="00A2794A">
      <w:pPr>
        <w:pStyle w:val="a6"/>
        <w:widowControl w:val="0"/>
        <w:ind w:firstLine="720"/>
        <w:jc w:val="both"/>
        <w:rPr>
          <w:b w:val="0"/>
          <w:szCs w:val="28"/>
        </w:rPr>
      </w:pPr>
    </w:p>
    <w:p w:rsidR="000432AA" w:rsidRDefault="000432A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2.9.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Организационно-распорядительные документы, необходимые для проведения предварительного </w:t>
      </w:r>
      <w:proofErr w:type="gramStart"/>
      <w:r w:rsidRPr="004F375C">
        <w:rPr>
          <w:b w:val="0"/>
          <w:bCs/>
          <w:szCs w:val="28"/>
        </w:rPr>
        <w:t>контроля формирования проекта бюджета</w:t>
      </w:r>
      <w:r w:rsidR="000432AA">
        <w:rPr>
          <w:b w:val="0"/>
          <w:bCs/>
          <w:szCs w:val="28"/>
        </w:rPr>
        <w:t xml:space="preserve"> Района</w:t>
      </w:r>
      <w:proofErr w:type="gramEnd"/>
      <w:r w:rsidRPr="004F375C">
        <w:rPr>
          <w:b w:val="0"/>
          <w:bCs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период, определяются в соответствии с Реглам</w:t>
      </w:r>
      <w:r w:rsidR="003D7F79">
        <w:rPr>
          <w:b w:val="0"/>
          <w:szCs w:val="28"/>
        </w:rPr>
        <w:t>ентом КСП или распоряжениями Председателя  КСП</w:t>
      </w:r>
      <w:r w:rsidRPr="004F375C">
        <w:rPr>
          <w:b w:val="0"/>
          <w:szCs w:val="28"/>
        </w:rPr>
        <w:t>.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2.10.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 xml:space="preserve">При необходимости может проводиться проверка и анализ </w:t>
      </w:r>
      <w:proofErr w:type="gramStart"/>
      <w:r w:rsidRPr="004F375C">
        <w:rPr>
          <w:b w:val="0"/>
          <w:bCs/>
          <w:szCs w:val="28"/>
        </w:rPr>
        <w:t>обоснованности формирования проекта бюджета</w:t>
      </w:r>
      <w:r w:rsidR="000432AA">
        <w:rPr>
          <w:b w:val="0"/>
          <w:bCs/>
          <w:szCs w:val="28"/>
        </w:rPr>
        <w:t xml:space="preserve"> Района</w:t>
      </w:r>
      <w:proofErr w:type="gramEnd"/>
      <w:r w:rsidRPr="004F375C">
        <w:rPr>
          <w:b w:val="0"/>
          <w:bCs/>
          <w:szCs w:val="28"/>
        </w:rPr>
        <w:t xml:space="preserve">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4F375C">
        <w:rPr>
          <w:b w:val="0"/>
          <w:szCs w:val="28"/>
        </w:rPr>
        <w:t>доходов бюджета</w:t>
      </w:r>
      <w:r w:rsidRPr="004F375C">
        <w:rPr>
          <w:b w:val="0"/>
          <w:bCs/>
          <w:szCs w:val="28"/>
        </w:rPr>
        <w:t>, главных распорядителей средств бюджета и иных участников бюджетного процесса, закрепленных за направлениями деятель</w:t>
      </w:r>
      <w:r w:rsidR="003D7F79">
        <w:rPr>
          <w:b w:val="0"/>
          <w:bCs/>
          <w:szCs w:val="28"/>
        </w:rPr>
        <w:t>ности КСП</w:t>
      </w:r>
      <w:r w:rsidRPr="004F375C">
        <w:rPr>
          <w:b w:val="0"/>
          <w:bCs/>
          <w:szCs w:val="28"/>
        </w:rPr>
        <w:t>.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szCs w:val="28"/>
        </w:rPr>
      </w:pPr>
    </w:p>
    <w:p w:rsidR="00A2794A" w:rsidRPr="004F375C" w:rsidRDefault="00A2794A" w:rsidP="00A2794A">
      <w:pPr>
        <w:pStyle w:val="a6"/>
        <w:widowControl w:val="0"/>
        <w:rPr>
          <w:szCs w:val="28"/>
        </w:rPr>
      </w:pPr>
      <w:r w:rsidRPr="004F375C">
        <w:rPr>
          <w:szCs w:val="28"/>
        </w:rPr>
        <w:t>3.</w:t>
      </w:r>
      <w:r>
        <w:rPr>
          <w:szCs w:val="28"/>
        </w:rPr>
        <w:t> С</w:t>
      </w:r>
      <w:r w:rsidRPr="004F375C">
        <w:rPr>
          <w:szCs w:val="28"/>
        </w:rPr>
        <w:t>труктура и о</w:t>
      </w:r>
      <w:r w:rsidR="003D7F79">
        <w:rPr>
          <w:szCs w:val="28"/>
        </w:rPr>
        <w:t>сновные положения заключения КСП</w:t>
      </w:r>
      <w:r w:rsidRPr="004F375C">
        <w:rPr>
          <w:szCs w:val="28"/>
        </w:rPr>
        <w:t xml:space="preserve"> по проекту бюджета </w:t>
      </w:r>
      <w:r w:rsidR="000432AA">
        <w:rPr>
          <w:szCs w:val="28"/>
        </w:rPr>
        <w:t xml:space="preserve">Района </w:t>
      </w:r>
      <w:r w:rsidRPr="004F375C">
        <w:rPr>
          <w:szCs w:val="28"/>
        </w:rPr>
        <w:t>на очередной финансовый год и плановый период</w:t>
      </w:r>
    </w:p>
    <w:p w:rsidR="00A2794A" w:rsidRPr="004F375C" w:rsidRDefault="00A2794A" w:rsidP="00A2794A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3.1.</w:t>
      </w:r>
      <w:r>
        <w:rPr>
          <w:b w:val="0"/>
          <w:szCs w:val="28"/>
        </w:rPr>
        <w:t> </w:t>
      </w:r>
      <w:r w:rsidR="00447A94">
        <w:rPr>
          <w:b w:val="0"/>
          <w:bCs/>
          <w:szCs w:val="28"/>
        </w:rPr>
        <w:t>Заключение КСП</w:t>
      </w:r>
      <w:r w:rsidRPr="004F375C">
        <w:rPr>
          <w:b w:val="0"/>
          <w:bCs/>
          <w:szCs w:val="28"/>
        </w:rPr>
        <w:t xml:space="preserve"> на проект бюджета и на проект решения</w:t>
      </w:r>
      <w:r w:rsidR="00447A94">
        <w:rPr>
          <w:b w:val="0"/>
          <w:bCs/>
          <w:szCs w:val="28"/>
        </w:rPr>
        <w:t xml:space="preserve"> Совета Района</w:t>
      </w:r>
      <w:r w:rsidRPr="004F375C">
        <w:rPr>
          <w:b w:val="0"/>
          <w:bCs/>
          <w:szCs w:val="28"/>
        </w:rPr>
        <w:t xml:space="preserve"> о бю</w:t>
      </w:r>
      <w:r w:rsidR="00447A94">
        <w:rPr>
          <w:b w:val="0"/>
          <w:bCs/>
          <w:szCs w:val="28"/>
        </w:rPr>
        <w:t>джете Района</w:t>
      </w:r>
      <w:r w:rsidRPr="004F375C">
        <w:rPr>
          <w:b w:val="0"/>
          <w:bCs/>
          <w:szCs w:val="28"/>
        </w:rPr>
        <w:t xml:space="preserve"> на очередной финансовый год и на плановый период подготавливается на основе:</w:t>
      </w:r>
    </w:p>
    <w:p w:rsidR="00A2794A" w:rsidRPr="004F375C" w:rsidRDefault="00A2794A" w:rsidP="00A2794A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Cs/>
          <w:szCs w:val="28"/>
        </w:rPr>
        <w:t>-</w:t>
      </w:r>
      <w:r>
        <w:rPr>
          <w:bCs/>
          <w:szCs w:val="28"/>
        </w:rPr>
        <w:t> </w:t>
      </w:r>
      <w:r w:rsidRPr="004F375C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</w:t>
      </w:r>
      <w:r w:rsidR="00DD1BC9">
        <w:rPr>
          <w:b w:val="0"/>
          <w:bCs/>
          <w:szCs w:val="28"/>
        </w:rPr>
        <w:t xml:space="preserve"> Района</w:t>
      </w:r>
      <w:r w:rsidRPr="004F375C">
        <w:rPr>
          <w:b w:val="0"/>
          <w:bCs/>
          <w:szCs w:val="28"/>
        </w:rPr>
        <w:t xml:space="preserve"> на очередной финансовый год и на плановый период, наличия и состояния нормативно-методической базы его формирования;</w:t>
      </w:r>
    </w:p>
    <w:p w:rsidR="00A2794A" w:rsidRPr="004F375C" w:rsidRDefault="00A2794A" w:rsidP="00A2794A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итогов проверки и анализа проекта решения</w:t>
      </w:r>
      <w:r w:rsidR="00447A94">
        <w:rPr>
          <w:b w:val="0"/>
          <w:bCs/>
          <w:szCs w:val="28"/>
        </w:rPr>
        <w:t xml:space="preserve"> Совета района</w:t>
      </w:r>
      <w:r w:rsidRPr="004F375C">
        <w:rPr>
          <w:b w:val="0"/>
          <w:bCs/>
          <w:szCs w:val="28"/>
        </w:rPr>
        <w:t xml:space="preserve"> о бюджете </w:t>
      </w:r>
      <w:r w:rsidR="00DD1BC9">
        <w:rPr>
          <w:b w:val="0"/>
          <w:bCs/>
          <w:szCs w:val="28"/>
        </w:rPr>
        <w:t xml:space="preserve">Района </w:t>
      </w:r>
      <w:r w:rsidRPr="004F375C">
        <w:rPr>
          <w:b w:val="0"/>
          <w:bCs/>
          <w:szCs w:val="28"/>
        </w:rPr>
        <w:t>на очередной финансовый год и на плановый период;</w:t>
      </w:r>
    </w:p>
    <w:p w:rsidR="00A2794A" w:rsidRPr="004F375C" w:rsidRDefault="00A2794A" w:rsidP="00A2794A">
      <w:pPr>
        <w:pStyle w:val="a6"/>
        <w:widowControl w:val="0"/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итогов проверки и анализа материало</w:t>
      </w:r>
      <w:r w:rsidR="00447A94">
        <w:rPr>
          <w:b w:val="0"/>
          <w:bCs/>
          <w:szCs w:val="28"/>
        </w:rPr>
        <w:t>в и документов, представленных Исполнительным комитетом Района</w:t>
      </w:r>
      <w:r w:rsidRPr="004F375C">
        <w:rPr>
          <w:b w:val="0"/>
          <w:bCs/>
          <w:szCs w:val="28"/>
        </w:rPr>
        <w:t xml:space="preserve"> с проектом решения </w:t>
      </w:r>
      <w:r w:rsidR="00447A94">
        <w:rPr>
          <w:b w:val="0"/>
          <w:bCs/>
          <w:szCs w:val="28"/>
        </w:rPr>
        <w:t xml:space="preserve">Совета Района </w:t>
      </w:r>
      <w:r w:rsidRPr="004F375C">
        <w:rPr>
          <w:b w:val="0"/>
          <w:bCs/>
          <w:szCs w:val="28"/>
        </w:rPr>
        <w:t xml:space="preserve">о бюджете </w:t>
      </w:r>
      <w:r w:rsidR="00DD1BC9">
        <w:rPr>
          <w:b w:val="0"/>
          <w:bCs/>
          <w:szCs w:val="28"/>
        </w:rPr>
        <w:t xml:space="preserve">Района </w:t>
      </w:r>
      <w:r w:rsidRPr="004F375C">
        <w:rPr>
          <w:b w:val="0"/>
          <w:bCs/>
          <w:szCs w:val="28"/>
        </w:rPr>
        <w:t xml:space="preserve">на очередной финансовый год и на плановый период в соответствии с Бюджетным кодексом РФ; </w:t>
      </w:r>
    </w:p>
    <w:p w:rsidR="00A2794A" w:rsidRPr="004F375C" w:rsidRDefault="00A2794A" w:rsidP="00A2794A">
      <w:pPr>
        <w:pStyle w:val="ac"/>
        <w:spacing w:after="60"/>
        <w:ind w:left="0" w:right="-5" w:firstLine="720"/>
        <w:jc w:val="both"/>
        <w:rPr>
          <w:bCs/>
          <w:sz w:val="28"/>
          <w:szCs w:val="28"/>
        </w:rPr>
      </w:pPr>
      <w:r w:rsidRPr="004F375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результатов оперативного </w:t>
      </w:r>
      <w:proofErr w:type="gramStart"/>
      <w:r w:rsidRPr="004F375C">
        <w:rPr>
          <w:bCs/>
          <w:sz w:val="28"/>
          <w:szCs w:val="28"/>
        </w:rPr>
        <w:t>контроля за</w:t>
      </w:r>
      <w:proofErr w:type="gramEnd"/>
      <w:r w:rsidRPr="004F375C">
        <w:rPr>
          <w:bCs/>
          <w:sz w:val="28"/>
          <w:szCs w:val="28"/>
        </w:rPr>
        <w:t xml:space="preserve"> исполнением бюджета</w:t>
      </w:r>
      <w:r w:rsidR="00DD1BC9">
        <w:rPr>
          <w:bCs/>
          <w:sz w:val="28"/>
          <w:szCs w:val="28"/>
        </w:rPr>
        <w:t xml:space="preserve"> Района</w:t>
      </w:r>
      <w:r w:rsidRPr="004F375C">
        <w:rPr>
          <w:bCs/>
          <w:sz w:val="28"/>
          <w:szCs w:val="28"/>
        </w:rPr>
        <w:t xml:space="preserve"> за предыдущий год и отчетный период текущего года, заклю</w:t>
      </w:r>
      <w:r w:rsidR="00447A94">
        <w:rPr>
          <w:bCs/>
          <w:sz w:val="28"/>
          <w:szCs w:val="28"/>
        </w:rPr>
        <w:t>чений КСП</w:t>
      </w:r>
      <w:r w:rsidRPr="004F375C">
        <w:rPr>
          <w:bCs/>
          <w:sz w:val="28"/>
          <w:szCs w:val="28"/>
        </w:rPr>
        <w:t xml:space="preserve"> на проекты решений</w:t>
      </w:r>
      <w:r w:rsidR="00447A94">
        <w:rPr>
          <w:bCs/>
          <w:sz w:val="28"/>
          <w:szCs w:val="28"/>
        </w:rPr>
        <w:t xml:space="preserve"> Совета Района</w:t>
      </w:r>
      <w:r w:rsidRPr="004F375C">
        <w:rPr>
          <w:bCs/>
          <w:sz w:val="28"/>
          <w:szCs w:val="28"/>
        </w:rPr>
        <w:t xml:space="preserve"> об исполнении бю</w:t>
      </w:r>
      <w:r w:rsidR="00447A94">
        <w:rPr>
          <w:bCs/>
          <w:sz w:val="28"/>
          <w:szCs w:val="28"/>
        </w:rPr>
        <w:t>джета Района</w:t>
      </w:r>
      <w:r w:rsidRPr="004F375C">
        <w:rPr>
          <w:bCs/>
          <w:sz w:val="28"/>
          <w:szCs w:val="28"/>
        </w:rPr>
        <w:t xml:space="preserve"> за предыдущие годы, тематических проверок за прошедший период;</w:t>
      </w:r>
    </w:p>
    <w:p w:rsidR="00A2794A" w:rsidRPr="004F375C" w:rsidRDefault="00A2794A" w:rsidP="00A2794A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анализа статистической и иной информации о социально-экономическом развитии и фина</w:t>
      </w:r>
      <w:r w:rsidR="00447A94">
        <w:rPr>
          <w:b w:val="0"/>
          <w:bCs/>
          <w:szCs w:val="28"/>
        </w:rPr>
        <w:t>нсовом положении Района</w:t>
      </w:r>
      <w:r w:rsidRPr="004F375C">
        <w:rPr>
          <w:b w:val="0"/>
          <w:bCs/>
          <w:szCs w:val="28"/>
        </w:rPr>
        <w:t xml:space="preserve"> за предыдущие годы и истекший период текущего года.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3.2.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Зак</w:t>
      </w:r>
      <w:r w:rsidR="00447A94">
        <w:rPr>
          <w:b w:val="0"/>
          <w:bCs/>
          <w:szCs w:val="28"/>
        </w:rPr>
        <w:t>лючение КСП</w:t>
      </w:r>
      <w:r w:rsidRPr="004F375C">
        <w:rPr>
          <w:b w:val="0"/>
          <w:bCs/>
          <w:szCs w:val="28"/>
        </w:rPr>
        <w:t xml:space="preserve"> на проект бюд</w:t>
      </w:r>
      <w:r w:rsidR="00447A94">
        <w:rPr>
          <w:b w:val="0"/>
          <w:bCs/>
          <w:szCs w:val="28"/>
        </w:rPr>
        <w:t xml:space="preserve">жета  Района </w:t>
      </w:r>
      <w:r w:rsidRPr="004F375C">
        <w:rPr>
          <w:b w:val="0"/>
          <w:bCs/>
          <w:szCs w:val="28"/>
        </w:rPr>
        <w:t>состоит из следующих разделов: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Общие положения;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Параметры прогноза исходных макроэкономических показателей для составления проекта бюджета</w:t>
      </w:r>
      <w:r w:rsidR="00DD1BC9">
        <w:rPr>
          <w:b w:val="0"/>
          <w:bCs/>
          <w:szCs w:val="28"/>
        </w:rPr>
        <w:t xml:space="preserve"> Района</w:t>
      </w:r>
      <w:r w:rsidRPr="004F375C">
        <w:rPr>
          <w:b w:val="0"/>
          <w:bCs/>
          <w:szCs w:val="28"/>
        </w:rPr>
        <w:t>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Общая характеристика</w:t>
      </w:r>
      <w:r w:rsidR="00447A94">
        <w:rPr>
          <w:b w:val="0"/>
          <w:bCs/>
          <w:szCs w:val="28"/>
        </w:rPr>
        <w:t xml:space="preserve"> проекта бюджета Района </w:t>
      </w:r>
      <w:r w:rsidRPr="004F375C">
        <w:rPr>
          <w:b w:val="0"/>
          <w:bCs/>
          <w:szCs w:val="28"/>
        </w:rPr>
        <w:t>на очередной финансовый год и на плановый период (включая анализ реализации основных направлений бюджетной и н</w:t>
      </w:r>
      <w:r w:rsidR="00447A94">
        <w:rPr>
          <w:b w:val="0"/>
          <w:bCs/>
          <w:szCs w:val="28"/>
        </w:rPr>
        <w:t>алоговой политики Района</w:t>
      </w:r>
      <w:r w:rsidRPr="004F375C">
        <w:rPr>
          <w:b w:val="0"/>
          <w:bCs/>
          <w:szCs w:val="28"/>
        </w:rPr>
        <w:t>);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Доходная часть проекта бю</w:t>
      </w:r>
      <w:r w:rsidR="00447A94">
        <w:rPr>
          <w:b w:val="0"/>
          <w:bCs/>
          <w:szCs w:val="28"/>
        </w:rPr>
        <w:t>джета Района</w:t>
      </w:r>
      <w:r w:rsidRPr="004F375C">
        <w:rPr>
          <w:b w:val="0"/>
          <w:bCs/>
          <w:szCs w:val="28"/>
        </w:rPr>
        <w:t>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Расх</w:t>
      </w:r>
      <w:r w:rsidR="00447A94">
        <w:rPr>
          <w:b w:val="0"/>
          <w:bCs/>
          <w:szCs w:val="28"/>
        </w:rPr>
        <w:t>одная часть проекта бюджета Района</w:t>
      </w:r>
      <w:r w:rsidRPr="004F375C">
        <w:rPr>
          <w:b w:val="0"/>
          <w:bCs/>
          <w:szCs w:val="28"/>
        </w:rPr>
        <w:t>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lastRenderedPageBreak/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Применение программно-целевого метода планирования расходов бюджета</w:t>
      </w:r>
      <w:r w:rsidR="00DD1BC9">
        <w:rPr>
          <w:b w:val="0"/>
          <w:bCs/>
          <w:szCs w:val="28"/>
        </w:rPr>
        <w:t xml:space="preserve"> Района</w:t>
      </w:r>
      <w:r w:rsidRPr="004F375C">
        <w:rPr>
          <w:b w:val="0"/>
          <w:bCs/>
          <w:szCs w:val="28"/>
        </w:rPr>
        <w:t>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Выводы и предложения.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3.3.</w:t>
      </w:r>
      <w:r>
        <w:rPr>
          <w:b w:val="0"/>
          <w:bCs/>
          <w:szCs w:val="28"/>
        </w:rPr>
        <w:t> </w:t>
      </w:r>
      <w:r w:rsidR="00447A94">
        <w:rPr>
          <w:b w:val="0"/>
          <w:bCs/>
          <w:szCs w:val="28"/>
        </w:rPr>
        <w:t>В заключени</w:t>
      </w:r>
      <w:proofErr w:type="gramStart"/>
      <w:r w:rsidR="00447A94">
        <w:rPr>
          <w:b w:val="0"/>
          <w:bCs/>
          <w:szCs w:val="28"/>
        </w:rPr>
        <w:t>и</w:t>
      </w:r>
      <w:proofErr w:type="gramEnd"/>
      <w:r w:rsidR="00447A94">
        <w:rPr>
          <w:b w:val="0"/>
          <w:bCs/>
          <w:szCs w:val="28"/>
        </w:rPr>
        <w:t xml:space="preserve"> КСП</w:t>
      </w:r>
      <w:r w:rsidRPr="004F375C">
        <w:rPr>
          <w:b w:val="0"/>
          <w:bCs/>
          <w:szCs w:val="28"/>
        </w:rPr>
        <w:t xml:space="preserve"> должны быть отражены следующие основные вопросы: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</w:t>
      </w:r>
      <w:r w:rsidR="00447A94">
        <w:rPr>
          <w:b w:val="0"/>
          <w:bCs/>
          <w:szCs w:val="28"/>
        </w:rPr>
        <w:t>вития Района</w:t>
      </w:r>
      <w:r w:rsidRPr="004F375C">
        <w:rPr>
          <w:b w:val="0"/>
          <w:bCs/>
          <w:szCs w:val="28"/>
        </w:rPr>
        <w:t xml:space="preserve"> и его</w:t>
      </w:r>
      <w:r w:rsidRPr="004F375C">
        <w:rPr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соответствие</w:t>
      </w:r>
      <w:r w:rsidRPr="004F375C">
        <w:rPr>
          <w:b w:val="0"/>
          <w:szCs w:val="28"/>
        </w:rPr>
        <w:t xml:space="preserve"> приоритетам Концепции долгосрочного социально-экономического раз</w:t>
      </w:r>
      <w:r w:rsidR="00447A94">
        <w:rPr>
          <w:b w:val="0"/>
          <w:szCs w:val="28"/>
        </w:rPr>
        <w:t>вития Района</w:t>
      </w:r>
      <w:r w:rsidRPr="004F375C">
        <w:rPr>
          <w:b w:val="0"/>
          <w:szCs w:val="28"/>
        </w:rPr>
        <w:t>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обоснованности </w:t>
      </w:r>
      <w:r w:rsidRPr="004F375C">
        <w:rPr>
          <w:b w:val="0"/>
          <w:bCs/>
          <w:szCs w:val="28"/>
        </w:rPr>
        <w:t>основных характеристик и особенностей</w:t>
      </w:r>
      <w:r w:rsidRPr="004F375C">
        <w:rPr>
          <w:b w:val="0"/>
          <w:szCs w:val="28"/>
        </w:rPr>
        <w:t xml:space="preserve"> проекта бюджета</w:t>
      </w:r>
      <w:r w:rsidR="00DD1BC9">
        <w:rPr>
          <w:b w:val="0"/>
          <w:szCs w:val="28"/>
        </w:rPr>
        <w:t xml:space="preserve"> Района</w:t>
      </w:r>
      <w:r w:rsidRPr="004F375C">
        <w:rPr>
          <w:b w:val="0"/>
          <w:szCs w:val="28"/>
        </w:rPr>
        <w:t>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</w:t>
      </w:r>
      <w:proofErr w:type="gramStart"/>
      <w:r w:rsidRPr="004F375C">
        <w:rPr>
          <w:b w:val="0"/>
          <w:szCs w:val="28"/>
        </w:rPr>
        <w:t xml:space="preserve">соответствия положений проекта </w:t>
      </w:r>
      <w:r w:rsidR="00447A94">
        <w:rPr>
          <w:b w:val="0"/>
          <w:szCs w:val="28"/>
        </w:rPr>
        <w:t>решения Совета Района</w:t>
      </w:r>
      <w:proofErr w:type="gramEnd"/>
      <w:r w:rsidRPr="004F375C">
        <w:rPr>
          <w:b w:val="0"/>
          <w:bCs/>
          <w:szCs w:val="28"/>
        </w:rPr>
        <w:t xml:space="preserve"> о бюджете </w:t>
      </w:r>
      <w:r w:rsidR="00DD1BC9">
        <w:rPr>
          <w:b w:val="0"/>
          <w:bCs/>
          <w:szCs w:val="28"/>
        </w:rPr>
        <w:t xml:space="preserve">Района </w:t>
      </w:r>
      <w:r w:rsidRPr="004F375C">
        <w:rPr>
          <w:b w:val="0"/>
          <w:bCs/>
          <w:szCs w:val="28"/>
        </w:rPr>
        <w:t>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A2794A" w:rsidRPr="004F375C" w:rsidRDefault="00A2794A" w:rsidP="00A2794A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A2794A" w:rsidRPr="004F375C" w:rsidRDefault="00A2794A" w:rsidP="00A2794A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4F375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 </w:t>
      </w:r>
      <w:r w:rsidRPr="004F375C">
        <w:rPr>
          <w:sz w:val="28"/>
          <w:szCs w:val="28"/>
        </w:rPr>
        <w:t>концептуальные предло</w:t>
      </w:r>
      <w:r w:rsidR="00447A94">
        <w:rPr>
          <w:sz w:val="28"/>
          <w:szCs w:val="28"/>
        </w:rPr>
        <w:t>жения КСП</w:t>
      </w:r>
      <w:r w:rsidRPr="004F375C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</w:t>
      </w:r>
      <w:r w:rsidR="00DD1BC9">
        <w:rPr>
          <w:sz w:val="28"/>
          <w:szCs w:val="28"/>
        </w:rPr>
        <w:t xml:space="preserve">Района </w:t>
      </w:r>
      <w:r w:rsidRPr="004F375C">
        <w:rPr>
          <w:sz w:val="28"/>
          <w:szCs w:val="28"/>
        </w:rPr>
        <w:t>на очередной финансовый год</w:t>
      </w:r>
      <w:r w:rsidRPr="004F375C">
        <w:rPr>
          <w:b/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>и на плановый период, бюджетного процесса,  результативности бюджетных расходов.</w:t>
      </w:r>
    </w:p>
    <w:p w:rsidR="008148CA" w:rsidRDefault="008148CA"/>
    <w:sectPr w:rsidR="008148CA" w:rsidSect="00261D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4E" w:rsidRDefault="003D7B4E">
      <w:r>
        <w:separator/>
      </w:r>
    </w:p>
  </w:endnote>
  <w:endnote w:type="continuationSeparator" w:id="0">
    <w:p w:rsidR="003D7B4E" w:rsidRDefault="003D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A2794A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848" w:rsidRDefault="003D7B4E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3D7B4E" w:rsidP="00261D4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4E" w:rsidRDefault="003D7B4E">
      <w:r>
        <w:separator/>
      </w:r>
    </w:p>
  </w:footnote>
  <w:footnote w:type="continuationSeparator" w:id="0">
    <w:p w:rsidR="003D7B4E" w:rsidRDefault="003D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A2794A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D40" w:rsidRDefault="003D7B4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A2794A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B03">
      <w:rPr>
        <w:rStyle w:val="a5"/>
        <w:noProof/>
      </w:rPr>
      <w:t>10</w:t>
    </w:r>
    <w:r>
      <w:rPr>
        <w:rStyle w:val="a5"/>
      </w:rPr>
      <w:fldChar w:fldCharType="end"/>
    </w:r>
  </w:p>
  <w:p w:rsidR="00261D40" w:rsidRDefault="003D7B4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A"/>
    <w:rsid w:val="000432AA"/>
    <w:rsid w:val="001C2AC4"/>
    <w:rsid w:val="00225B03"/>
    <w:rsid w:val="003D7B4E"/>
    <w:rsid w:val="003D7F79"/>
    <w:rsid w:val="00427548"/>
    <w:rsid w:val="00447A94"/>
    <w:rsid w:val="00482C14"/>
    <w:rsid w:val="004A3403"/>
    <w:rsid w:val="004C388B"/>
    <w:rsid w:val="005802BA"/>
    <w:rsid w:val="0058640F"/>
    <w:rsid w:val="005A441A"/>
    <w:rsid w:val="005E68A0"/>
    <w:rsid w:val="006D7A72"/>
    <w:rsid w:val="007065F5"/>
    <w:rsid w:val="007961B7"/>
    <w:rsid w:val="00800DB1"/>
    <w:rsid w:val="008148CA"/>
    <w:rsid w:val="008574CF"/>
    <w:rsid w:val="00956275"/>
    <w:rsid w:val="00995431"/>
    <w:rsid w:val="009E682F"/>
    <w:rsid w:val="00A2794A"/>
    <w:rsid w:val="00AB2E57"/>
    <w:rsid w:val="00AD4182"/>
    <w:rsid w:val="00BB667D"/>
    <w:rsid w:val="00C154DB"/>
    <w:rsid w:val="00C679DF"/>
    <w:rsid w:val="00CB723A"/>
    <w:rsid w:val="00CD2269"/>
    <w:rsid w:val="00CE6274"/>
    <w:rsid w:val="00D14096"/>
    <w:rsid w:val="00D46A99"/>
    <w:rsid w:val="00DD1BC9"/>
    <w:rsid w:val="00DD5D4E"/>
    <w:rsid w:val="00DE5EC3"/>
    <w:rsid w:val="00E358E4"/>
    <w:rsid w:val="00E67742"/>
    <w:rsid w:val="00E70CA8"/>
    <w:rsid w:val="00E92F99"/>
    <w:rsid w:val="00EA58A2"/>
    <w:rsid w:val="00F02BBB"/>
    <w:rsid w:val="00F31F8C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79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7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94A"/>
  </w:style>
  <w:style w:type="paragraph" w:styleId="a6">
    <w:name w:val="Body Text"/>
    <w:basedOn w:val="a"/>
    <w:link w:val="a7"/>
    <w:rsid w:val="00A2794A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A27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2794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A27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A2794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2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A279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2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A279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2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79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7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94A"/>
  </w:style>
  <w:style w:type="paragraph" w:styleId="a6">
    <w:name w:val="Body Text"/>
    <w:basedOn w:val="a"/>
    <w:link w:val="a7"/>
    <w:rsid w:val="00A2794A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A27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2794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A27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A2794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2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A279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2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A279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2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ДжамиляРашитовна</dc:creator>
  <cp:keywords/>
  <dc:description/>
  <cp:lastModifiedBy>User</cp:lastModifiedBy>
  <cp:revision>18</cp:revision>
  <dcterms:created xsi:type="dcterms:W3CDTF">2013-09-30T12:17:00Z</dcterms:created>
  <dcterms:modified xsi:type="dcterms:W3CDTF">2013-10-18T06:26:00Z</dcterms:modified>
</cp:coreProperties>
</file>